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4203" w14:textId="1016BE60" w:rsidR="00F24956" w:rsidRPr="004A1625" w:rsidRDefault="00F24956" w:rsidP="009D1C0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0F00620" w14:textId="77777777" w:rsidR="00991447" w:rsidRPr="003709E8" w:rsidRDefault="00991447" w:rsidP="009D1C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27CD66" w14:textId="40A81803" w:rsidR="004003C1" w:rsidRPr="004A1625" w:rsidRDefault="00876727" w:rsidP="004003C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do Mestrando</w:t>
      </w:r>
    </w:p>
    <w:p w14:paraId="48FF7861" w14:textId="77777777" w:rsidR="004003C1" w:rsidRPr="003709E8" w:rsidRDefault="004003C1" w:rsidP="004003C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0BB9EF2B" w14:textId="77777777" w:rsidR="004003C1" w:rsidRPr="003709E8" w:rsidRDefault="004003C1" w:rsidP="004003C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7718F47F" w14:textId="77777777" w:rsidR="004003C1" w:rsidRPr="003709E8" w:rsidRDefault="004003C1" w:rsidP="004003C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1368AEF7" w14:textId="77777777" w:rsidR="00A014B2" w:rsidRPr="003709E8" w:rsidRDefault="00A014B2" w:rsidP="004003C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320CF2E7" w14:textId="5392275D" w:rsidR="004003C1" w:rsidRDefault="004003C1" w:rsidP="004003C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28FD075C" w14:textId="0E100F78" w:rsidR="009D1C09" w:rsidRDefault="009D1C09" w:rsidP="004003C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192E272B" w14:textId="1AA1556B" w:rsidR="009D1C09" w:rsidRDefault="009D1C09" w:rsidP="004003C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3A56B793" w14:textId="2BCD43BE" w:rsidR="009D1C09" w:rsidRDefault="009D1C09" w:rsidP="004003C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7CAC927B" w14:textId="037C7D50" w:rsidR="009D1C09" w:rsidRDefault="009D1C09" w:rsidP="004003C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59E006A8" w14:textId="026C3566" w:rsidR="009D1C09" w:rsidRDefault="009D1C09" w:rsidP="004003C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0C493FC8" w14:textId="77777777" w:rsidR="009D1C09" w:rsidRPr="003709E8" w:rsidRDefault="009D1C09" w:rsidP="004003C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35CF5219" w14:textId="77777777" w:rsidR="004003C1" w:rsidRPr="003709E8" w:rsidRDefault="004003C1" w:rsidP="004003C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6D8D5C2D" w14:textId="2B14D0F7" w:rsidR="001E2172" w:rsidRPr="003C09BC" w:rsidRDefault="00876727" w:rsidP="001E21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TÍTULO DA SUA DISSERTAÇÃO: </w:t>
      </w:r>
      <w:r w:rsidRPr="00876727">
        <w:rPr>
          <w:rFonts w:ascii="Arial" w:hAnsi="Arial" w:cs="Arial"/>
          <w:bCs/>
          <w:sz w:val="32"/>
          <w:szCs w:val="32"/>
        </w:rPr>
        <w:t>SE EXISTIR UM SUBTÍTULO FICA SEM NEGRITO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6316150B" w14:textId="77777777" w:rsidR="004003C1" w:rsidRPr="003709E8" w:rsidRDefault="004003C1" w:rsidP="00FB04F3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</w:p>
    <w:p w14:paraId="61323A02" w14:textId="77777777" w:rsidR="004003C1" w:rsidRPr="003709E8" w:rsidRDefault="004003C1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E857F5" w14:textId="77777777" w:rsidR="004003C1" w:rsidRPr="003709E8" w:rsidRDefault="004003C1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834E2A" w14:textId="77777777" w:rsidR="004003C1" w:rsidRPr="003709E8" w:rsidRDefault="004003C1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5A53E9" w14:textId="77777777" w:rsidR="004003C1" w:rsidRPr="003709E8" w:rsidRDefault="004003C1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51E364" w14:textId="77777777" w:rsidR="004003C1" w:rsidRPr="003709E8" w:rsidRDefault="004003C1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8D53AF" w14:textId="77777777" w:rsidR="004003C1" w:rsidRPr="003709E8" w:rsidRDefault="004003C1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D05132" w14:textId="77777777" w:rsidR="004003C1" w:rsidRPr="003709E8" w:rsidRDefault="004003C1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C79EDE" w14:textId="77777777" w:rsidR="004003C1" w:rsidRPr="003709E8" w:rsidRDefault="004003C1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266ADE" w14:textId="77777777" w:rsidR="004003C1" w:rsidRPr="003709E8" w:rsidRDefault="004003C1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DE6D50" w14:textId="77777777" w:rsidR="004003C1" w:rsidRPr="003709E8" w:rsidRDefault="004003C1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1470E8" w14:textId="77777777" w:rsidR="004003C1" w:rsidRPr="003709E8" w:rsidRDefault="004003C1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3C62D7" w14:textId="77777777" w:rsidR="004003C1" w:rsidRPr="003709E8" w:rsidRDefault="004003C1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A89924" w14:textId="77777777" w:rsidR="004003C1" w:rsidRPr="003709E8" w:rsidRDefault="004003C1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07B50C" w14:textId="77777777" w:rsidR="00FB04F3" w:rsidRDefault="00FB04F3" w:rsidP="009914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96553" w14:textId="58A14AA7" w:rsidR="0080589C" w:rsidRDefault="0080589C" w:rsidP="009914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9C7FA" w14:textId="78399D74" w:rsidR="00876727" w:rsidRDefault="00876727" w:rsidP="009914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5A70F6" w14:textId="09AC7718" w:rsidR="00876727" w:rsidRDefault="00876727" w:rsidP="009914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619282" w14:textId="77777777" w:rsidR="00876727" w:rsidRDefault="00876727" w:rsidP="009914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71046E" w14:textId="77777777" w:rsidR="00FB04F3" w:rsidRPr="003709E8" w:rsidRDefault="00FB04F3" w:rsidP="00F249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3E3A6" w14:textId="77777777" w:rsidR="004003C1" w:rsidRPr="003709E8" w:rsidRDefault="00991447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Maceió – AL </w:t>
      </w:r>
    </w:p>
    <w:p w14:paraId="77014286" w14:textId="59ED3E31" w:rsidR="004003C1" w:rsidRPr="003709E8" w:rsidRDefault="00991447" w:rsidP="004003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876727">
        <w:rPr>
          <w:rFonts w:ascii="Arial" w:hAnsi="Arial" w:cs="Arial"/>
          <w:sz w:val="24"/>
          <w:szCs w:val="24"/>
        </w:rPr>
        <w:t>22</w:t>
      </w:r>
      <w:r w:rsidR="004A1625">
        <w:rPr>
          <w:rFonts w:ascii="Arial" w:hAnsi="Arial" w:cs="Arial"/>
          <w:sz w:val="24"/>
          <w:szCs w:val="24"/>
        </w:rPr>
        <w:t>.2</w:t>
      </w:r>
    </w:p>
    <w:p w14:paraId="06620C30" w14:textId="76FCB2F4" w:rsidR="00991447" w:rsidRPr="004A1625" w:rsidRDefault="00876727" w:rsidP="0099144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Nome do Mestrando completo</w:t>
      </w:r>
    </w:p>
    <w:p w14:paraId="7A7A4A80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891220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8938C1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5329DD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79F6BF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AFBFA11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B5419B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A2B293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A96E05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EE8DA2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BC5532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71D34BC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7CD467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ED77E5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1D4511" w14:textId="77777777" w:rsidR="00991447" w:rsidRDefault="00991447" w:rsidP="00991447">
      <w:pPr>
        <w:spacing w:after="0"/>
        <w:rPr>
          <w:rFonts w:ascii="Arial" w:hAnsi="Arial" w:cs="Arial"/>
          <w:sz w:val="24"/>
          <w:szCs w:val="24"/>
        </w:rPr>
      </w:pPr>
    </w:p>
    <w:p w14:paraId="1FEF4B7C" w14:textId="77777777" w:rsidR="00122AA7" w:rsidRDefault="00122AA7" w:rsidP="00991447">
      <w:pPr>
        <w:spacing w:after="0"/>
        <w:rPr>
          <w:rFonts w:ascii="Arial" w:hAnsi="Arial" w:cs="Arial"/>
          <w:sz w:val="24"/>
          <w:szCs w:val="24"/>
        </w:rPr>
      </w:pPr>
    </w:p>
    <w:p w14:paraId="3A2F9144" w14:textId="77777777" w:rsidR="00985498" w:rsidRDefault="00985498" w:rsidP="00991447">
      <w:pPr>
        <w:spacing w:after="0"/>
        <w:rPr>
          <w:rFonts w:ascii="Arial" w:hAnsi="Arial" w:cs="Arial"/>
          <w:sz w:val="24"/>
          <w:szCs w:val="24"/>
        </w:rPr>
      </w:pPr>
    </w:p>
    <w:p w14:paraId="4DE4A08A" w14:textId="77777777" w:rsidR="00F24956" w:rsidRDefault="00F24956" w:rsidP="00991447">
      <w:pPr>
        <w:spacing w:after="0"/>
        <w:rPr>
          <w:rFonts w:ascii="Arial" w:hAnsi="Arial" w:cs="Arial"/>
          <w:sz w:val="24"/>
          <w:szCs w:val="24"/>
        </w:rPr>
      </w:pPr>
    </w:p>
    <w:p w14:paraId="56EFA8DF" w14:textId="77777777" w:rsidR="00CF310E" w:rsidRDefault="00CF310E" w:rsidP="00CF310E">
      <w:pPr>
        <w:spacing w:after="0"/>
        <w:rPr>
          <w:rFonts w:ascii="Arial" w:hAnsi="Arial" w:cs="Arial"/>
          <w:sz w:val="24"/>
          <w:szCs w:val="24"/>
        </w:rPr>
      </w:pPr>
    </w:p>
    <w:p w14:paraId="432E4B94" w14:textId="77777777" w:rsidR="00FB04F3" w:rsidRPr="005D16E6" w:rsidRDefault="00FB04F3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A74D932" w14:textId="77777777" w:rsidR="00BC3C44" w:rsidRPr="003C09BC" w:rsidRDefault="00BC3C44" w:rsidP="00BC3C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TÍTULO DA SUA DISSERTAÇÃO: </w:t>
      </w:r>
      <w:r w:rsidRPr="00876727">
        <w:rPr>
          <w:rFonts w:ascii="Arial" w:hAnsi="Arial" w:cs="Arial"/>
          <w:bCs/>
          <w:sz w:val="32"/>
          <w:szCs w:val="32"/>
        </w:rPr>
        <w:t>SE EXISTIR UM SUBTÍTULO FICA SEM NEGRITO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09E4CDE6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BBB86A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9E7567" w14:textId="77777777" w:rsidR="00991447" w:rsidRDefault="00991447" w:rsidP="0099144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0AC16A" w14:textId="6DB6B903" w:rsidR="00991447" w:rsidRPr="004A1625" w:rsidRDefault="009D1C09" w:rsidP="00985498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Dissertação de Mestrado apresentada ao Curso de Mestrado em Direito do Centro Universitário CESMAC, como requisito parcial para a obtenção do título de Mestre em Direito</w:t>
      </w:r>
      <w:r w:rsidR="00991447" w:rsidRPr="004A1625">
        <w:rPr>
          <w:rFonts w:ascii="Arial" w:hAnsi="Arial" w:cs="Arial"/>
          <w:sz w:val="20"/>
          <w:szCs w:val="20"/>
        </w:rPr>
        <w:t>.</w:t>
      </w:r>
    </w:p>
    <w:p w14:paraId="52AAE6E8" w14:textId="31A41A00" w:rsidR="00991447" w:rsidRPr="004A1625" w:rsidRDefault="00991447" w:rsidP="00985498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4A1625">
        <w:rPr>
          <w:rFonts w:ascii="Arial" w:hAnsi="Arial" w:cs="Arial"/>
          <w:sz w:val="20"/>
          <w:szCs w:val="20"/>
        </w:rPr>
        <w:t>Orientador: Prof</w:t>
      </w:r>
      <w:r w:rsidR="001E5F44" w:rsidRPr="004A1625">
        <w:rPr>
          <w:rFonts w:ascii="Arial" w:hAnsi="Arial" w:cs="Arial"/>
          <w:sz w:val="20"/>
          <w:szCs w:val="20"/>
        </w:rPr>
        <w:t>.</w:t>
      </w:r>
      <w:r w:rsidRPr="004A1625">
        <w:rPr>
          <w:rFonts w:ascii="Arial" w:hAnsi="Arial" w:cs="Arial"/>
          <w:sz w:val="20"/>
          <w:szCs w:val="20"/>
        </w:rPr>
        <w:t xml:space="preserve"> Dr</w:t>
      </w:r>
      <w:r w:rsidR="001E5F44" w:rsidRPr="004A1625">
        <w:rPr>
          <w:rFonts w:ascii="Arial" w:hAnsi="Arial" w:cs="Arial"/>
          <w:sz w:val="20"/>
          <w:szCs w:val="20"/>
        </w:rPr>
        <w:t>.</w:t>
      </w:r>
      <w:r w:rsidRPr="004A1625">
        <w:rPr>
          <w:rFonts w:ascii="Arial" w:hAnsi="Arial" w:cs="Arial"/>
          <w:sz w:val="20"/>
          <w:szCs w:val="20"/>
        </w:rPr>
        <w:t xml:space="preserve"> </w:t>
      </w:r>
      <w:r w:rsidR="00BC3C44">
        <w:rPr>
          <w:rFonts w:ascii="Arial" w:hAnsi="Arial" w:cs="Arial"/>
          <w:sz w:val="20"/>
          <w:szCs w:val="20"/>
        </w:rPr>
        <w:t>Nome Completo</w:t>
      </w:r>
      <w:r w:rsidR="00D823AD" w:rsidRPr="004A1625">
        <w:rPr>
          <w:rFonts w:ascii="Arial" w:hAnsi="Arial" w:cs="Arial"/>
          <w:sz w:val="20"/>
          <w:szCs w:val="20"/>
        </w:rPr>
        <w:t>.</w:t>
      </w:r>
      <w:r w:rsidRPr="004A1625">
        <w:rPr>
          <w:rFonts w:ascii="Arial" w:hAnsi="Arial" w:cs="Arial"/>
          <w:sz w:val="20"/>
          <w:szCs w:val="20"/>
        </w:rPr>
        <w:t xml:space="preserve"> </w:t>
      </w:r>
    </w:p>
    <w:p w14:paraId="0169459A" w14:textId="77777777" w:rsidR="00991447" w:rsidRDefault="00991447" w:rsidP="00991447">
      <w:pPr>
        <w:spacing w:after="0"/>
        <w:ind w:left="3969"/>
        <w:jc w:val="both"/>
        <w:rPr>
          <w:rFonts w:ascii="Arial" w:hAnsi="Arial" w:cs="Arial"/>
          <w:sz w:val="20"/>
          <w:szCs w:val="20"/>
        </w:rPr>
      </w:pPr>
    </w:p>
    <w:p w14:paraId="3E9FC6F7" w14:textId="77777777" w:rsidR="00991447" w:rsidRDefault="00991447" w:rsidP="00991447">
      <w:pPr>
        <w:spacing w:after="0"/>
        <w:ind w:left="3969"/>
        <w:jc w:val="both"/>
        <w:rPr>
          <w:rFonts w:ascii="Arial" w:hAnsi="Arial" w:cs="Arial"/>
          <w:sz w:val="20"/>
          <w:szCs w:val="20"/>
        </w:rPr>
      </w:pPr>
    </w:p>
    <w:p w14:paraId="12A0B70B" w14:textId="77777777" w:rsidR="00991447" w:rsidRDefault="00991447" w:rsidP="00991447">
      <w:pPr>
        <w:spacing w:after="0"/>
        <w:ind w:left="3969"/>
        <w:jc w:val="both"/>
        <w:rPr>
          <w:rFonts w:ascii="Arial" w:hAnsi="Arial" w:cs="Arial"/>
          <w:sz w:val="20"/>
          <w:szCs w:val="20"/>
        </w:rPr>
      </w:pPr>
    </w:p>
    <w:p w14:paraId="3A9AE09C" w14:textId="77777777" w:rsidR="00991447" w:rsidRDefault="00991447" w:rsidP="00991447">
      <w:pPr>
        <w:spacing w:after="0"/>
        <w:ind w:left="3969"/>
        <w:jc w:val="both"/>
        <w:rPr>
          <w:rFonts w:ascii="Arial" w:hAnsi="Arial" w:cs="Arial"/>
          <w:sz w:val="20"/>
          <w:szCs w:val="20"/>
        </w:rPr>
      </w:pPr>
    </w:p>
    <w:p w14:paraId="62A7A2AD" w14:textId="77777777" w:rsidR="00991447" w:rsidRDefault="00991447" w:rsidP="00991447">
      <w:pPr>
        <w:spacing w:after="0"/>
        <w:ind w:left="3969"/>
        <w:jc w:val="both"/>
        <w:rPr>
          <w:rFonts w:ascii="Arial" w:hAnsi="Arial" w:cs="Arial"/>
          <w:sz w:val="20"/>
          <w:szCs w:val="20"/>
        </w:rPr>
      </w:pPr>
    </w:p>
    <w:p w14:paraId="5418B72A" w14:textId="77777777" w:rsidR="00991447" w:rsidRDefault="00991447" w:rsidP="00991447">
      <w:pPr>
        <w:spacing w:after="0"/>
        <w:ind w:left="3969"/>
        <w:jc w:val="both"/>
        <w:rPr>
          <w:rFonts w:ascii="Arial" w:hAnsi="Arial" w:cs="Arial"/>
          <w:sz w:val="20"/>
          <w:szCs w:val="20"/>
        </w:rPr>
      </w:pPr>
    </w:p>
    <w:p w14:paraId="5337AAD0" w14:textId="77777777" w:rsidR="00991447" w:rsidRDefault="00991447" w:rsidP="0099144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A0BE43" w14:textId="77777777" w:rsidR="00CF310E" w:rsidRDefault="00CF310E" w:rsidP="001E5F4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AFDBDE" w14:textId="7FBD26C8" w:rsidR="00991447" w:rsidRDefault="00991447" w:rsidP="004A162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A05FE1" w14:textId="77777777" w:rsidR="00FB04F3" w:rsidRDefault="00FB04F3" w:rsidP="00991447">
      <w:pPr>
        <w:spacing w:after="0"/>
        <w:ind w:left="3969"/>
        <w:jc w:val="both"/>
        <w:rPr>
          <w:rFonts w:ascii="Arial" w:hAnsi="Arial" w:cs="Arial"/>
          <w:sz w:val="20"/>
          <w:szCs w:val="20"/>
        </w:rPr>
      </w:pPr>
    </w:p>
    <w:p w14:paraId="5C8AE7C5" w14:textId="77777777" w:rsidR="00991447" w:rsidRPr="005D16E6" w:rsidRDefault="00991447" w:rsidP="001E21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16E6">
        <w:rPr>
          <w:rFonts w:ascii="Arial" w:hAnsi="Arial" w:cs="Arial"/>
          <w:sz w:val="24"/>
          <w:szCs w:val="24"/>
        </w:rPr>
        <w:t>Maceió – AL</w:t>
      </w:r>
    </w:p>
    <w:p w14:paraId="57EA50C6" w14:textId="3B4F08DC" w:rsidR="006C24C6" w:rsidRPr="003709E8" w:rsidRDefault="00991447" w:rsidP="001E21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16E6">
        <w:rPr>
          <w:rFonts w:ascii="Arial" w:hAnsi="Arial" w:cs="Arial"/>
          <w:sz w:val="24"/>
          <w:szCs w:val="24"/>
        </w:rPr>
        <w:t>20</w:t>
      </w:r>
      <w:r w:rsidR="00BC3C44">
        <w:rPr>
          <w:rFonts w:ascii="Arial" w:hAnsi="Arial" w:cs="Arial"/>
          <w:sz w:val="24"/>
          <w:szCs w:val="24"/>
        </w:rPr>
        <w:t>22</w:t>
      </w:r>
      <w:r w:rsidR="004A1625">
        <w:rPr>
          <w:rFonts w:ascii="Arial" w:hAnsi="Arial" w:cs="Arial"/>
          <w:sz w:val="24"/>
          <w:szCs w:val="24"/>
        </w:rPr>
        <w:t>.2</w:t>
      </w:r>
    </w:p>
    <w:p w14:paraId="7C8F9FA7" w14:textId="77777777" w:rsidR="009D1C09" w:rsidRDefault="009D1C09" w:rsidP="00A9742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2096D59" w14:textId="77777777" w:rsidR="009D1C09" w:rsidRDefault="009D1C09" w:rsidP="00A9742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3299E76" w14:textId="2CECC334" w:rsidR="00A97428" w:rsidRPr="004A1625" w:rsidRDefault="00BC3C44" w:rsidP="00A9742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do Mestrando</w:t>
      </w:r>
    </w:p>
    <w:p w14:paraId="7EB0E93C" w14:textId="77777777" w:rsidR="00A97428" w:rsidRPr="003709E8" w:rsidRDefault="00A97428" w:rsidP="00A974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F090DD" w14:textId="77777777" w:rsidR="00A5739D" w:rsidRPr="003709E8" w:rsidRDefault="00A5739D" w:rsidP="00A573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F2680C" w14:textId="77777777" w:rsidR="00A5739D" w:rsidRPr="003709E8" w:rsidRDefault="00A5739D" w:rsidP="00A57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8E4E34" w14:textId="77777777" w:rsidR="00A5739D" w:rsidRPr="003709E8" w:rsidRDefault="00A5739D" w:rsidP="00A57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5B036B" w14:textId="77777777" w:rsidR="00CF310E" w:rsidRDefault="00CF310E" w:rsidP="00122A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9F1A9B" w14:textId="77777777" w:rsidR="00CF310E" w:rsidRPr="003709E8" w:rsidRDefault="00CF310E" w:rsidP="00A57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CC7429" w14:textId="77777777" w:rsidR="00A5739D" w:rsidRPr="003709E8" w:rsidRDefault="00A5739D" w:rsidP="00A57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915085" w14:textId="77777777" w:rsidR="00A5739D" w:rsidRPr="003709E8" w:rsidRDefault="00A5739D" w:rsidP="00A57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E986DC" w14:textId="77777777" w:rsidR="00BC3C44" w:rsidRPr="003C09BC" w:rsidRDefault="00BC3C44" w:rsidP="00BC3C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TÍTULO DA SUA DISSERTAÇÃO: </w:t>
      </w:r>
      <w:r w:rsidRPr="00876727">
        <w:rPr>
          <w:rFonts w:ascii="Arial" w:hAnsi="Arial" w:cs="Arial"/>
          <w:bCs/>
          <w:sz w:val="32"/>
          <w:szCs w:val="32"/>
        </w:rPr>
        <w:t>SE EXISTIR UM SUBTÍTULO FICA SEM NEGRITO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46C6196B" w14:textId="77777777" w:rsidR="00BD4220" w:rsidRPr="003709E8" w:rsidRDefault="00BD4220" w:rsidP="00A57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CA08F2" w14:textId="77777777" w:rsidR="00BD4220" w:rsidRPr="003709E8" w:rsidRDefault="00BD4220" w:rsidP="00A57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C5F50B" w14:textId="77777777" w:rsidR="00A5739D" w:rsidRPr="003709E8" w:rsidRDefault="00A5739D" w:rsidP="00A57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190886" w14:textId="77777777" w:rsidR="009D1C09" w:rsidRPr="004A1625" w:rsidRDefault="009D1C09" w:rsidP="009D1C09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Dissertação de Mestrado apresentada ao Curso de Mestrado em Direito do Centro Universitário CESMAC, como requisito parcial para a obtenção do título de Mestre em Direito</w:t>
      </w:r>
      <w:r w:rsidRPr="004A1625">
        <w:rPr>
          <w:rFonts w:ascii="Arial" w:hAnsi="Arial" w:cs="Arial"/>
          <w:sz w:val="20"/>
          <w:szCs w:val="20"/>
        </w:rPr>
        <w:t>.</w:t>
      </w:r>
    </w:p>
    <w:p w14:paraId="4E68A717" w14:textId="77777777" w:rsidR="009D1C09" w:rsidRPr="004A1625" w:rsidRDefault="009D1C09" w:rsidP="009D1C09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4A1625">
        <w:rPr>
          <w:rFonts w:ascii="Arial" w:hAnsi="Arial" w:cs="Arial"/>
          <w:sz w:val="20"/>
          <w:szCs w:val="20"/>
        </w:rPr>
        <w:t xml:space="preserve">Orientador: Prof. Dr. </w:t>
      </w:r>
      <w:r>
        <w:rPr>
          <w:rFonts w:ascii="Arial" w:hAnsi="Arial" w:cs="Arial"/>
          <w:sz w:val="20"/>
          <w:szCs w:val="20"/>
        </w:rPr>
        <w:t>Nome Completo</w:t>
      </w:r>
      <w:r w:rsidRPr="004A1625">
        <w:rPr>
          <w:rFonts w:ascii="Arial" w:hAnsi="Arial" w:cs="Arial"/>
          <w:sz w:val="20"/>
          <w:szCs w:val="20"/>
        </w:rPr>
        <w:t xml:space="preserve">. </w:t>
      </w:r>
    </w:p>
    <w:p w14:paraId="1FDEEFDB" w14:textId="77777777" w:rsidR="009D1C09" w:rsidRDefault="009D1C09" w:rsidP="009D1C09">
      <w:pPr>
        <w:spacing w:after="0"/>
        <w:ind w:left="3969"/>
        <w:jc w:val="both"/>
        <w:rPr>
          <w:rFonts w:ascii="Arial" w:hAnsi="Arial" w:cs="Arial"/>
          <w:sz w:val="20"/>
          <w:szCs w:val="20"/>
        </w:rPr>
      </w:pPr>
    </w:p>
    <w:p w14:paraId="1623434E" w14:textId="77777777" w:rsidR="00A5739D" w:rsidRPr="003709E8" w:rsidRDefault="00A5739D" w:rsidP="00A5739D">
      <w:pPr>
        <w:spacing w:after="0" w:line="240" w:lineRule="auto"/>
        <w:ind w:left="4253"/>
        <w:jc w:val="both"/>
        <w:rPr>
          <w:rFonts w:ascii="Arial" w:hAnsi="Arial" w:cs="Arial"/>
        </w:rPr>
      </w:pPr>
    </w:p>
    <w:p w14:paraId="7B8F9052" w14:textId="77777777" w:rsidR="00DD76E3" w:rsidRPr="003709E8" w:rsidRDefault="00DD76E3" w:rsidP="007255FF">
      <w:pPr>
        <w:rPr>
          <w:rFonts w:ascii="Arial" w:hAnsi="Arial" w:cs="Arial"/>
          <w:sz w:val="24"/>
          <w:szCs w:val="24"/>
        </w:rPr>
      </w:pPr>
    </w:p>
    <w:p w14:paraId="270F4220" w14:textId="44B165F2" w:rsidR="00A5739D" w:rsidRPr="003709E8" w:rsidRDefault="00A5739D" w:rsidP="00A5739D">
      <w:pPr>
        <w:widowControl w:val="0"/>
        <w:tabs>
          <w:tab w:val="left" w:pos="4536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3709E8">
        <w:rPr>
          <w:rFonts w:ascii="Arial" w:hAnsi="Arial" w:cs="Arial"/>
          <w:sz w:val="24"/>
          <w:szCs w:val="24"/>
          <w:lang w:val="es-ES_tradnl"/>
        </w:rPr>
        <w:t>Maceió/AL, _______de ______________de 20</w:t>
      </w:r>
      <w:r w:rsidR="00DA4621">
        <w:rPr>
          <w:rFonts w:ascii="Arial" w:hAnsi="Arial" w:cs="Arial"/>
          <w:sz w:val="24"/>
          <w:szCs w:val="24"/>
          <w:lang w:val="es-ES_tradnl"/>
        </w:rPr>
        <w:t>22</w:t>
      </w:r>
      <w:r w:rsidRPr="003709E8">
        <w:rPr>
          <w:rFonts w:ascii="Arial" w:hAnsi="Arial" w:cs="Arial"/>
          <w:sz w:val="24"/>
          <w:szCs w:val="24"/>
          <w:lang w:val="es-ES_tradnl"/>
        </w:rPr>
        <w:t>.</w:t>
      </w:r>
    </w:p>
    <w:p w14:paraId="0F6893B4" w14:textId="77777777" w:rsidR="00A5739D" w:rsidRPr="003709E8" w:rsidRDefault="00A5739D" w:rsidP="00A5739D">
      <w:pPr>
        <w:widowControl w:val="0"/>
        <w:tabs>
          <w:tab w:val="left" w:pos="4536"/>
        </w:tabs>
        <w:jc w:val="both"/>
        <w:rPr>
          <w:rFonts w:ascii="Arial" w:hAnsi="Arial" w:cs="Arial"/>
          <w:sz w:val="24"/>
          <w:szCs w:val="24"/>
        </w:rPr>
      </w:pPr>
      <w:r w:rsidRPr="003709E8">
        <w:rPr>
          <w:rFonts w:ascii="Arial" w:hAnsi="Arial" w:cs="Arial"/>
          <w:sz w:val="24"/>
          <w:szCs w:val="24"/>
        </w:rPr>
        <w:t>Aprovação: ______________________</w:t>
      </w:r>
    </w:p>
    <w:p w14:paraId="39F71E35" w14:textId="77777777" w:rsidR="00A5739D" w:rsidRPr="003709E8" w:rsidRDefault="00A5739D" w:rsidP="00A5739D">
      <w:pPr>
        <w:widowControl w:val="0"/>
        <w:tabs>
          <w:tab w:val="left" w:pos="4536"/>
        </w:tabs>
        <w:jc w:val="both"/>
        <w:rPr>
          <w:rFonts w:ascii="Arial" w:hAnsi="Arial" w:cs="Arial"/>
          <w:sz w:val="24"/>
          <w:szCs w:val="24"/>
        </w:rPr>
      </w:pPr>
    </w:p>
    <w:p w14:paraId="584EAB79" w14:textId="77777777" w:rsidR="00A5739D" w:rsidRPr="003709E8" w:rsidRDefault="00A5739D" w:rsidP="00BD4220">
      <w:pPr>
        <w:widowControl w:val="0"/>
        <w:tabs>
          <w:tab w:val="left" w:pos="4536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3709E8">
        <w:rPr>
          <w:rFonts w:ascii="Arial" w:hAnsi="Arial" w:cs="Arial"/>
          <w:sz w:val="24"/>
          <w:szCs w:val="24"/>
        </w:rPr>
        <w:t>______________________________________________</w:t>
      </w:r>
    </w:p>
    <w:p w14:paraId="5D152117" w14:textId="4C63CE06" w:rsidR="00A5739D" w:rsidRPr="003709E8" w:rsidRDefault="001E5F44" w:rsidP="00BD4220">
      <w:pPr>
        <w:widowControl w:val="0"/>
        <w:tabs>
          <w:tab w:val="left" w:pos="4536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</w:t>
      </w:r>
      <w:r w:rsidR="00CF310E">
        <w:rPr>
          <w:rFonts w:ascii="Arial" w:hAnsi="Arial" w:cs="Arial"/>
          <w:sz w:val="24"/>
          <w:szCs w:val="24"/>
        </w:rPr>
        <w:t xml:space="preserve"> </w:t>
      </w:r>
      <w:r w:rsidR="00DA4621">
        <w:rPr>
          <w:rFonts w:ascii="Arial" w:hAnsi="Arial" w:cs="Arial"/>
          <w:sz w:val="24"/>
          <w:szCs w:val="24"/>
        </w:rPr>
        <w:t>Nome Completo</w:t>
      </w:r>
    </w:p>
    <w:p w14:paraId="0EA34AEC" w14:textId="2BE39904" w:rsidR="00A5739D" w:rsidRPr="003709E8" w:rsidRDefault="00012DAA" w:rsidP="00BD4220">
      <w:pPr>
        <w:widowControl w:val="0"/>
        <w:tabs>
          <w:tab w:val="left" w:pos="4536"/>
        </w:tabs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  <w:r w:rsidRPr="003709E8">
        <w:rPr>
          <w:rFonts w:ascii="Arial" w:hAnsi="Arial" w:cs="Arial"/>
          <w:sz w:val="24"/>
          <w:szCs w:val="24"/>
          <w:lang w:val="es-ES_tradnl"/>
        </w:rPr>
        <w:t>Orientador</w:t>
      </w:r>
    </w:p>
    <w:p w14:paraId="06C7C4EA" w14:textId="77777777" w:rsidR="00DA4621" w:rsidRPr="003709E8" w:rsidRDefault="00DA4621" w:rsidP="007255FF">
      <w:pPr>
        <w:rPr>
          <w:rFonts w:ascii="Arial" w:hAnsi="Arial" w:cs="Arial"/>
          <w:sz w:val="24"/>
          <w:szCs w:val="24"/>
        </w:rPr>
      </w:pPr>
    </w:p>
    <w:p w14:paraId="289DEE3E" w14:textId="77777777" w:rsidR="00122AA7" w:rsidRPr="00C7421D" w:rsidRDefault="00122AA7" w:rsidP="00122AA7">
      <w:pPr>
        <w:widowControl w:val="0"/>
        <w:tabs>
          <w:tab w:val="left" w:pos="4536"/>
        </w:tabs>
        <w:spacing w:after="12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7421D">
        <w:rPr>
          <w:rFonts w:ascii="Arial" w:eastAsia="Calibri" w:hAnsi="Arial" w:cs="Arial"/>
          <w:sz w:val="24"/>
          <w:szCs w:val="24"/>
        </w:rPr>
        <w:t>BANCA EXAMINADORA</w:t>
      </w:r>
    </w:p>
    <w:p w14:paraId="4DC98801" w14:textId="77777777" w:rsidR="00122AA7" w:rsidRPr="00C7421D" w:rsidRDefault="00122AA7" w:rsidP="00122A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7737324" w14:textId="77777777" w:rsidR="00122AA7" w:rsidRPr="00C7421D" w:rsidRDefault="00122AA7" w:rsidP="00122A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7421D">
        <w:rPr>
          <w:rFonts w:ascii="Arial" w:eastAsia="Calibri" w:hAnsi="Arial" w:cs="Arial"/>
          <w:sz w:val="24"/>
          <w:szCs w:val="24"/>
        </w:rPr>
        <w:t>____________________________________________</w:t>
      </w:r>
    </w:p>
    <w:p w14:paraId="331511AF" w14:textId="77777777" w:rsidR="00122AA7" w:rsidRPr="00C7421D" w:rsidRDefault="00122AA7" w:rsidP="00122A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7421D">
        <w:rPr>
          <w:rFonts w:ascii="Arial" w:eastAsia="Calibri" w:hAnsi="Arial" w:cs="Arial"/>
          <w:sz w:val="24"/>
          <w:szCs w:val="24"/>
        </w:rPr>
        <w:t>Examinador 1</w:t>
      </w:r>
    </w:p>
    <w:p w14:paraId="4A5425BD" w14:textId="77777777" w:rsidR="00122AA7" w:rsidRPr="00C7421D" w:rsidRDefault="00122AA7" w:rsidP="00122AA7">
      <w:pPr>
        <w:widowControl w:val="0"/>
        <w:tabs>
          <w:tab w:val="left" w:pos="4536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38A239" w14:textId="77777777" w:rsidR="00122AA7" w:rsidRPr="00C7421D" w:rsidRDefault="00122AA7" w:rsidP="00122A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7421D">
        <w:rPr>
          <w:rFonts w:ascii="Arial" w:eastAsia="Calibri" w:hAnsi="Arial" w:cs="Arial"/>
          <w:sz w:val="24"/>
          <w:szCs w:val="24"/>
        </w:rPr>
        <w:t>____________________________________________</w:t>
      </w:r>
    </w:p>
    <w:p w14:paraId="2CB42107" w14:textId="77777777" w:rsidR="00122AA7" w:rsidRPr="00122AA7" w:rsidRDefault="00122AA7" w:rsidP="00122A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421D">
        <w:rPr>
          <w:rFonts w:ascii="Arial" w:eastAsia="Calibri" w:hAnsi="Arial" w:cs="Arial"/>
          <w:sz w:val="24"/>
          <w:szCs w:val="24"/>
        </w:rPr>
        <w:t>Examinador 2</w:t>
      </w:r>
    </w:p>
    <w:p w14:paraId="1563C57D" w14:textId="38DA0BBE" w:rsidR="00DD76E3" w:rsidRDefault="00DD76E3" w:rsidP="007255FF">
      <w:pPr>
        <w:rPr>
          <w:rFonts w:ascii="Arial" w:hAnsi="Arial" w:cs="Arial"/>
          <w:sz w:val="24"/>
          <w:szCs w:val="24"/>
        </w:rPr>
      </w:pPr>
    </w:p>
    <w:p w14:paraId="02128F68" w14:textId="77777777" w:rsidR="00DA4621" w:rsidRPr="00C7421D" w:rsidRDefault="00DA4621" w:rsidP="00DA462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7421D">
        <w:rPr>
          <w:rFonts w:ascii="Arial" w:eastAsia="Calibri" w:hAnsi="Arial" w:cs="Arial"/>
          <w:sz w:val="24"/>
          <w:szCs w:val="24"/>
        </w:rPr>
        <w:t>____________________________________________</w:t>
      </w:r>
    </w:p>
    <w:p w14:paraId="1D14445A" w14:textId="5BDC9E40" w:rsidR="00DA4621" w:rsidRPr="00C7421D" w:rsidRDefault="00DA4621" w:rsidP="00DA462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7421D">
        <w:rPr>
          <w:rFonts w:ascii="Arial" w:eastAsia="Calibri" w:hAnsi="Arial" w:cs="Arial"/>
          <w:sz w:val="24"/>
          <w:szCs w:val="24"/>
        </w:rPr>
        <w:t xml:space="preserve">Examinador </w:t>
      </w:r>
      <w:r>
        <w:rPr>
          <w:rFonts w:ascii="Arial" w:eastAsia="Calibri" w:hAnsi="Arial" w:cs="Arial"/>
          <w:sz w:val="24"/>
          <w:szCs w:val="24"/>
        </w:rPr>
        <w:t>3</w:t>
      </w:r>
    </w:p>
    <w:p w14:paraId="2D8EF3AF" w14:textId="77777777" w:rsidR="00DA4621" w:rsidRPr="00C7421D" w:rsidRDefault="00DA4621" w:rsidP="00DA4621">
      <w:pPr>
        <w:widowControl w:val="0"/>
        <w:tabs>
          <w:tab w:val="left" w:pos="4536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F9C0BE0" w14:textId="77777777" w:rsidR="0077088A" w:rsidRPr="00EB41BB" w:rsidRDefault="00EB41BB" w:rsidP="005026E0">
      <w:pPr>
        <w:jc w:val="center"/>
        <w:rPr>
          <w:rFonts w:ascii="Arial" w:hAnsi="Arial" w:cs="Arial"/>
          <w:b/>
          <w:sz w:val="24"/>
          <w:szCs w:val="24"/>
        </w:rPr>
      </w:pPr>
      <w:r w:rsidRPr="00EB41BB">
        <w:rPr>
          <w:rFonts w:ascii="Arial" w:hAnsi="Arial" w:cs="Arial"/>
          <w:b/>
          <w:sz w:val="24"/>
          <w:szCs w:val="24"/>
        </w:rPr>
        <w:lastRenderedPageBreak/>
        <w:t>AGRADECIMENTOS</w:t>
      </w:r>
    </w:p>
    <w:p w14:paraId="2C08D9D7" w14:textId="77777777" w:rsidR="00EB41BB" w:rsidRDefault="00EB41BB" w:rsidP="006504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99DA94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2B6358ED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1D574AED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38E21CDF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557A6862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54035B7B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1FD95C65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70BA58F1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37F315FB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039EFE8D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05981BD4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377034C3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66A4DEC6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5E034C23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3F8CBE5F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15700C52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0695560C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2A12BCF0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2BE70DF8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5A0FA135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24A85E59" w14:textId="77777777" w:rsidR="00EB41BB" w:rsidRDefault="00EB41BB" w:rsidP="007255FF">
      <w:pPr>
        <w:rPr>
          <w:rFonts w:ascii="Arial" w:hAnsi="Arial" w:cs="Arial"/>
          <w:sz w:val="24"/>
          <w:szCs w:val="24"/>
        </w:rPr>
      </w:pPr>
    </w:p>
    <w:p w14:paraId="6A384BFB" w14:textId="77777777" w:rsidR="00E73827" w:rsidRDefault="00E73827" w:rsidP="007255FF">
      <w:pPr>
        <w:rPr>
          <w:rFonts w:ascii="Arial" w:hAnsi="Arial" w:cs="Arial"/>
          <w:sz w:val="24"/>
          <w:szCs w:val="24"/>
        </w:rPr>
      </w:pPr>
    </w:p>
    <w:p w14:paraId="0CC7B93F" w14:textId="73D57546" w:rsidR="00CC75E6" w:rsidRDefault="00CC75E6" w:rsidP="00EC7863">
      <w:pPr>
        <w:rPr>
          <w:rFonts w:ascii="Arial" w:hAnsi="Arial" w:cs="Arial"/>
        </w:rPr>
      </w:pPr>
      <w:bookmarkStart w:id="0" w:name="_Toc402905300"/>
    </w:p>
    <w:p w14:paraId="5F00F0FE" w14:textId="77777777" w:rsidR="00477C5F" w:rsidRPr="003709E8" w:rsidRDefault="00477C5F" w:rsidP="00EC7863">
      <w:pPr>
        <w:rPr>
          <w:rFonts w:ascii="Arial" w:hAnsi="Arial" w:cs="Arial"/>
        </w:rPr>
      </w:pPr>
    </w:p>
    <w:p w14:paraId="651A704A" w14:textId="3563C881" w:rsidR="001D6D45" w:rsidRDefault="001D6D45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500FD31B" w14:textId="0A228F46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6ADF2973" w14:textId="0E460363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2EFCA1F1" w14:textId="2CDD5E23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43713869" w14:textId="698DE9DC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04519556" w14:textId="48DAB3BF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092E8660" w14:textId="58E5B823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7FD5F772" w14:textId="4E82BD5C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08A75076" w14:textId="15C670C6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78E10E5A" w14:textId="6CF09C43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65A7A30F" w14:textId="6B2765DE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617BD34F" w14:textId="666659A2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7F89972E" w14:textId="5C79BF2A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45A7870C" w14:textId="46F4BA90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35A61309" w14:textId="3F350940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70B0B2F0" w14:textId="45CDA775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7D9E2085" w14:textId="36529989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19D8E321" w14:textId="308E31F8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5A1FCDC9" w14:textId="112677EE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0BD3AC1F" w14:textId="527EDFC0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685AB552" w14:textId="7AEAEC31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2174191A" w14:textId="7DF3B350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0932FF19" w14:textId="04711F74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02D04F8E" w14:textId="0C88A6B9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7170BA28" w14:textId="0CA29526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54408A7A" w14:textId="4B0D4296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56C04D48" w14:textId="2A61A65D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7F380424" w14:textId="2303C86C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632CAE13" w14:textId="441EFCBF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73D3102A" w14:textId="032000DD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7DCDDD72" w14:textId="5DB56356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12B0D401" w14:textId="24C1E436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3D5CA7C9" w14:textId="269D9E64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07D22A0A" w14:textId="24A36E97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2CD67019" w14:textId="39972F5F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78012381" w14:textId="5EBBFD74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6CF73310" w14:textId="626EEA8A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5428A88B" w14:textId="36D6B25D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658579C4" w14:textId="4C9D4831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48E76088" w14:textId="6F6F2E59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290592D7" w14:textId="77777777" w:rsidR="00DA4621" w:rsidRDefault="00DA4621" w:rsidP="00CC75E6">
      <w:pPr>
        <w:spacing w:after="0"/>
        <w:ind w:left="4536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4252AEE2" w14:textId="77777777" w:rsidR="00CC75E6" w:rsidRPr="00884518" w:rsidRDefault="00EC7863" w:rsidP="00D63DF9">
      <w:pPr>
        <w:spacing w:after="0"/>
        <w:ind w:left="453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45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“A violência, seja qual for a maneira como ela se manifesta, é sempre uma derrota”. </w:t>
      </w:r>
    </w:p>
    <w:p w14:paraId="790BF26F" w14:textId="77777777" w:rsidR="00CC75E6" w:rsidRPr="00884518" w:rsidRDefault="00EC7863" w:rsidP="00D63DF9">
      <w:pPr>
        <w:spacing w:after="0" w:line="240" w:lineRule="auto"/>
        <w:ind w:left="4536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4518">
        <w:rPr>
          <w:rFonts w:ascii="Arial" w:hAnsi="Arial" w:cs="Arial"/>
          <w:color w:val="000000"/>
          <w:sz w:val="24"/>
          <w:szCs w:val="24"/>
          <w:shd w:val="clear" w:color="auto" w:fill="FFFFFF"/>
        </w:rPr>
        <w:t>JEAN-PAUL SARTRE</w:t>
      </w:r>
    </w:p>
    <w:p w14:paraId="5A608076" w14:textId="77777777" w:rsidR="00080729" w:rsidRPr="00884518" w:rsidRDefault="00EC7863" w:rsidP="00D63DF9">
      <w:pPr>
        <w:spacing w:after="0" w:line="240" w:lineRule="auto"/>
        <w:ind w:left="4536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4518">
        <w:rPr>
          <w:rFonts w:ascii="Arial" w:hAnsi="Arial" w:cs="Arial"/>
          <w:color w:val="000000"/>
          <w:sz w:val="24"/>
          <w:szCs w:val="24"/>
          <w:shd w:val="clear" w:color="auto" w:fill="FFFFFF"/>
        </w:rPr>
        <w:t>1905-1980</w:t>
      </w:r>
    </w:p>
    <w:p w14:paraId="432D1DB0" w14:textId="77777777" w:rsidR="00080729" w:rsidRPr="003709E8" w:rsidRDefault="00882C02" w:rsidP="00080729">
      <w:pPr>
        <w:jc w:val="center"/>
        <w:rPr>
          <w:rFonts w:ascii="Arial" w:hAnsi="Arial" w:cs="Arial"/>
          <w:b/>
          <w:sz w:val="24"/>
          <w:szCs w:val="24"/>
        </w:rPr>
      </w:pPr>
      <w:r w:rsidRPr="003709E8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34D8B537" w14:textId="77777777" w:rsidR="00862369" w:rsidRPr="003709E8" w:rsidRDefault="00862369" w:rsidP="0019761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ACD55F" w14:textId="2877E3B5" w:rsidR="00EB41D7" w:rsidRPr="0086371C" w:rsidRDefault="00DA4621" w:rsidP="001976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6371C" w:rsidRPr="0086371C">
        <w:rPr>
          <w:rFonts w:ascii="Arial" w:hAnsi="Arial" w:cs="Arial"/>
          <w:sz w:val="24"/>
          <w:szCs w:val="24"/>
        </w:rPr>
        <w:t>.</w:t>
      </w:r>
    </w:p>
    <w:p w14:paraId="198287EA" w14:textId="55DE6046" w:rsidR="00882C02" w:rsidRPr="00AA79A0" w:rsidRDefault="00882C02" w:rsidP="0019761D">
      <w:pPr>
        <w:spacing w:line="360" w:lineRule="auto"/>
        <w:jc w:val="both"/>
        <w:rPr>
          <w:rFonts w:ascii="Arial" w:eastAsiaTheme="majorEastAsia" w:hAnsi="Arial" w:cs="Arial"/>
          <w:bCs/>
          <w:sz w:val="24"/>
          <w:szCs w:val="28"/>
        </w:rPr>
      </w:pPr>
      <w:r w:rsidRPr="003709E8">
        <w:rPr>
          <w:rFonts w:ascii="Arial" w:eastAsiaTheme="majorEastAsia" w:hAnsi="Arial" w:cs="Arial"/>
          <w:b/>
          <w:bCs/>
          <w:sz w:val="24"/>
          <w:szCs w:val="28"/>
        </w:rPr>
        <w:t>PALAVRA</w:t>
      </w:r>
      <w:r w:rsidR="005B26B9">
        <w:rPr>
          <w:rFonts w:ascii="Arial" w:eastAsiaTheme="majorEastAsia" w:hAnsi="Arial" w:cs="Arial"/>
          <w:b/>
          <w:bCs/>
          <w:sz w:val="24"/>
          <w:szCs w:val="28"/>
        </w:rPr>
        <w:t>S-</w:t>
      </w:r>
      <w:r w:rsidR="001C5A8D">
        <w:rPr>
          <w:rFonts w:ascii="Arial" w:eastAsiaTheme="majorEastAsia" w:hAnsi="Arial" w:cs="Arial"/>
          <w:b/>
          <w:bCs/>
          <w:sz w:val="24"/>
          <w:szCs w:val="28"/>
        </w:rPr>
        <w:t>CHAVE</w:t>
      </w:r>
      <w:r w:rsidR="00541DBD" w:rsidRPr="003709E8">
        <w:rPr>
          <w:rFonts w:ascii="Arial" w:eastAsiaTheme="majorEastAsia" w:hAnsi="Arial" w:cs="Arial"/>
          <w:bCs/>
          <w:sz w:val="24"/>
          <w:szCs w:val="28"/>
        </w:rPr>
        <w:t xml:space="preserve">: </w:t>
      </w:r>
      <w:r w:rsidR="00DA4621">
        <w:rPr>
          <w:rFonts w:ascii="Arial" w:eastAsiaTheme="majorEastAsia" w:hAnsi="Arial" w:cs="Arial"/>
          <w:bCs/>
          <w:sz w:val="24"/>
          <w:szCs w:val="28"/>
        </w:rPr>
        <w:t>xxxxxxxx</w:t>
      </w:r>
      <w:r w:rsidR="00541DBD" w:rsidRPr="0039314A">
        <w:rPr>
          <w:rFonts w:ascii="Arial" w:eastAsiaTheme="majorEastAsia" w:hAnsi="Arial" w:cs="Arial"/>
          <w:bCs/>
          <w:sz w:val="24"/>
          <w:szCs w:val="28"/>
        </w:rPr>
        <w:t xml:space="preserve">. </w:t>
      </w:r>
      <w:r w:rsidR="00DA4621">
        <w:rPr>
          <w:rFonts w:ascii="Arial" w:eastAsiaTheme="majorEastAsia" w:hAnsi="Arial" w:cs="Arial"/>
          <w:bCs/>
          <w:sz w:val="24"/>
          <w:szCs w:val="28"/>
        </w:rPr>
        <w:t>xxxxxxxxxx</w:t>
      </w:r>
      <w:r w:rsidR="00541DBD" w:rsidRPr="0039314A">
        <w:rPr>
          <w:rFonts w:ascii="Arial" w:eastAsiaTheme="majorEastAsia" w:hAnsi="Arial" w:cs="Arial"/>
          <w:bCs/>
          <w:sz w:val="24"/>
          <w:szCs w:val="28"/>
        </w:rPr>
        <w:t xml:space="preserve">. </w:t>
      </w:r>
      <w:r w:rsidR="00DA4621">
        <w:rPr>
          <w:rFonts w:ascii="Arial" w:eastAsiaTheme="majorEastAsia" w:hAnsi="Arial" w:cs="Arial"/>
          <w:bCs/>
          <w:sz w:val="24"/>
          <w:szCs w:val="28"/>
        </w:rPr>
        <w:t>xxxxxxxx</w:t>
      </w:r>
      <w:r w:rsidR="000D6CD6">
        <w:rPr>
          <w:rFonts w:ascii="Arial" w:eastAsiaTheme="majorEastAsia" w:hAnsi="Arial" w:cs="Arial"/>
          <w:bCs/>
          <w:sz w:val="24"/>
          <w:szCs w:val="28"/>
        </w:rPr>
        <w:t xml:space="preserve">. </w:t>
      </w:r>
      <w:r w:rsidR="00DA4621">
        <w:rPr>
          <w:rFonts w:ascii="Arial" w:eastAsiaTheme="majorEastAsia" w:hAnsi="Arial" w:cs="Arial"/>
          <w:bCs/>
          <w:sz w:val="24"/>
          <w:szCs w:val="28"/>
        </w:rPr>
        <w:t>xxxxxxxxx</w:t>
      </w:r>
      <w:r w:rsidR="008B7888" w:rsidRPr="00AA79A0">
        <w:rPr>
          <w:rFonts w:ascii="Arial" w:eastAsiaTheme="majorEastAsia" w:hAnsi="Arial" w:cs="Arial"/>
          <w:bCs/>
          <w:sz w:val="24"/>
          <w:szCs w:val="28"/>
        </w:rPr>
        <w:t xml:space="preserve">. </w:t>
      </w:r>
      <w:r w:rsidR="00DA4621">
        <w:rPr>
          <w:rFonts w:ascii="Arial" w:eastAsiaTheme="majorEastAsia" w:hAnsi="Arial" w:cs="Arial"/>
          <w:bCs/>
          <w:sz w:val="24"/>
          <w:szCs w:val="28"/>
        </w:rPr>
        <w:t>xxxxxxxxxxxxxx</w:t>
      </w:r>
      <w:r w:rsidR="00C25806" w:rsidRPr="00AA79A0">
        <w:rPr>
          <w:rFonts w:ascii="Arial" w:eastAsiaTheme="majorEastAsia" w:hAnsi="Arial" w:cs="Arial"/>
          <w:bCs/>
          <w:sz w:val="24"/>
          <w:szCs w:val="28"/>
        </w:rPr>
        <w:t xml:space="preserve">. </w:t>
      </w:r>
    </w:p>
    <w:p w14:paraId="3FA4CCC9" w14:textId="77777777" w:rsidR="00541DBD" w:rsidRPr="00AA79A0" w:rsidRDefault="00541DBD" w:rsidP="00882C02">
      <w:pPr>
        <w:rPr>
          <w:rFonts w:ascii="Arial" w:hAnsi="Arial" w:cs="Arial"/>
        </w:rPr>
      </w:pPr>
    </w:p>
    <w:p w14:paraId="30511E60" w14:textId="77777777" w:rsidR="00653E92" w:rsidRPr="00AA79A0" w:rsidRDefault="00653E92" w:rsidP="00653E92">
      <w:pPr>
        <w:rPr>
          <w:rFonts w:ascii="Arial" w:hAnsi="Arial" w:cs="Arial"/>
        </w:rPr>
      </w:pPr>
    </w:p>
    <w:p w14:paraId="33071D2C" w14:textId="77777777" w:rsidR="00653E92" w:rsidRPr="00AA79A0" w:rsidRDefault="00653E92" w:rsidP="00653E92">
      <w:pPr>
        <w:rPr>
          <w:rFonts w:ascii="Arial" w:hAnsi="Arial" w:cs="Arial"/>
        </w:rPr>
      </w:pPr>
    </w:p>
    <w:p w14:paraId="32F6E1B9" w14:textId="77777777" w:rsidR="00653E92" w:rsidRPr="00AA79A0" w:rsidRDefault="00653E92" w:rsidP="00653E92">
      <w:pPr>
        <w:rPr>
          <w:rFonts w:ascii="Arial" w:hAnsi="Arial" w:cs="Arial"/>
        </w:rPr>
      </w:pPr>
    </w:p>
    <w:p w14:paraId="443E4DA6" w14:textId="77777777" w:rsidR="00653E92" w:rsidRPr="00AA79A0" w:rsidRDefault="00653E92" w:rsidP="00653E92">
      <w:pPr>
        <w:rPr>
          <w:rFonts w:ascii="Arial" w:hAnsi="Arial" w:cs="Arial"/>
        </w:rPr>
      </w:pPr>
    </w:p>
    <w:p w14:paraId="2535B22C" w14:textId="77777777" w:rsidR="00653E92" w:rsidRPr="00AA79A0" w:rsidRDefault="00653E92" w:rsidP="00653E92">
      <w:pPr>
        <w:rPr>
          <w:rFonts w:ascii="Arial" w:hAnsi="Arial" w:cs="Arial"/>
        </w:rPr>
      </w:pPr>
    </w:p>
    <w:p w14:paraId="180105CC" w14:textId="77777777" w:rsidR="00882C02" w:rsidRPr="00AA79A0" w:rsidRDefault="00882C02" w:rsidP="00653E92">
      <w:pPr>
        <w:rPr>
          <w:rFonts w:ascii="Arial" w:hAnsi="Arial" w:cs="Arial"/>
        </w:rPr>
      </w:pPr>
    </w:p>
    <w:p w14:paraId="3534832F" w14:textId="77777777" w:rsidR="000E0297" w:rsidRPr="00AA79A0" w:rsidRDefault="000E0297" w:rsidP="00653E92">
      <w:pPr>
        <w:rPr>
          <w:rFonts w:ascii="Arial" w:hAnsi="Arial" w:cs="Arial"/>
        </w:rPr>
      </w:pPr>
    </w:p>
    <w:p w14:paraId="3A997459" w14:textId="77777777" w:rsidR="00712629" w:rsidRPr="009D1C09" w:rsidRDefault="00882C02" w:rsidP="00541DBD">
      <w:pPr>
        <w:jc w:val="center"/>
        <w:rPr>
          <w:rFonts w:ascii="Arial" w:hAnsi="Arial" w:cs="Arial"/>
          <w:b/>
          <w:sz w:val="24"/>
          <w:szCs w:val="24"/>
        </w:rPr>
      </w:pPr>
      <w:r w:rsidRPr="009D1C09">
        <w:rPr>
          <w:rFonts w:ascii="Arial" w:hAnsi="Arial" w:cs="Arial"/>
          <w:b/>
          <w:sz w:val="24"/>
          <w:szCs w:val="24"/>
        </w:rPr>
        <w:t>ABSTRACT</w:t>
      </w:r>
    </w:p>
    <w:p w14:paraId="2C113EBE" w14:textId="77777777" w:rsidR="00541DBD" w:rsidRPr="009D1C09" w:rsidRDefault="00541DBD" w:rsidP="00541DBD">
      <w:pPr>
        <w:jc w:val="center"/>
        <w:rPr>
          <w:rFonts w:ascii="Arial" w:hAnsi="Arial" w:cs="Arial"/>
          <w:sz w:val="24"/>
          <w:szCs w:val="24"/>
        </w:rPr>
      </w:pPr>
    </w:p>
    <w:p w14:paraId="2CA0D2A5" w14:textId="40E054BC" w:rsidR="00847F21" w:rsidRPr="009D1C09" w:rsidRDefault="00DA4621" w:rsidP="0039314A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9D1C09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D48A677" w14:textId="48B537B8" w:rsidR="00712629" w:rsidRPr="00360ADA" w:rsidRDefault="00882C02" w:rsidP="00DA4621">
      <w:pPr>
        <w:spacing w:before="120" w:line="360" w:lineRule="auto"/>
        <w:jc w:val="both"/>
        <w:rPr>
          <w:rFonts w:ascii="Arial" w:hAnsi="Arial" w:cs="Arial"/>
        </w:rPr>
      </w:pPr>
      <w:r w:rsidRPr="009D1C09">
        <w:rPr>
          <w:rFonts w:ascii="Arial" w:hAnsi="Arial" w:cs="Arial"/>
          <w:b/>
          <w:sz w:val="24"/>
          <w:szCs w:val="24"/>
        </w:rPr>
        <w:t>KEYWOR</w:t>
      </w:r>
      <w:r w:rsidR="00A20538" w:rsidRPr="009D1C09">
        <w:rPr>
          <w:rFonts w:ascii="Arial" w:hAnsi="Arial" w:cs="Arial"/>
          <w:b/>
          <w:sz w:val="24"/>
          <w:szCs w:val="24"/>
        </w:rPr>
        <w:t>D</w:t>
      </w:r>
      <w:r w:rsidRPr="009D1C09">
        <w:rPr>
          <w:rFonts w:ascii="Arial" w:hAnsi="Arial" w:cs="Arial"/>
          <w:b/>
          <w:sz w:val="24"/>
          <w:szCs w:val="24"/>
        </w:rPr>
        <w:t>S</w:t>
      </w:r>
      <w:r w:rsidR="00541DBD" w:rsidRPr="009D1C09">
        <w:rPr>
          <w:rFonts w:ascii="Arial" w:hAnsi="Arial" w:cs="Arial"/>
          <w:b/>
          <w:sz w:val="24"/>
          <w:szCs w:val="24"/>
        </w:rPr>
        <w:t>:</w:t>
      </w:r>
      <w:r w:rsidR="00541DBD" w:rsidRPr="009D1C09">
        <w:rPr>
          <w:rFonts w:ascii="Arial" w:hAnsi="Arial" w:cs="Arial"/>
          <w:sz w:val="24"/>
          <w:szCs w:val="24"/>
        </w:rPr>
        <w:t xml:space="preserve"> </w:t>
      </w:r>
      <w:r w:rsidR="00DA4621">
        <w:rPr>
          <w:rFonts w:ascii="Arial" w:eastAsiaTheme="majorEastAsia" w:hAnsi="Arial" w:cs="Arial"/>
          <w:bCs/>
          <w:sz w:val="24"/>
          <w:szCs w:val="28"/>
        </w:rPr>
        <w:t>xxxxxxxx</w:t>
      </w:r>
      <w:r w:rsidR="00DA4621" w:rsidRPr="0039314A">
        <w:rPr>
          <w:rFonts w:ascii="Arial" w:eastAsiaTheme="majorEastAsia" w:hAnsi="Arial" w:cs="Arial"/>
          <w:bCs/>
          <w:sz w:val="24"/>
          <w:szCs w:val="28"/>
        </w:rPr>
        <w:t xml:space="preserve">. </w:t>
      </w:r>
      <w:r w:rsidR="00DA4621">
        <w:rPr>
          <w:rFonts w:ascii="Arial" w:eastAsiaTheme="majorEastAsia" w:hAnsi="Arial" w:cs="Arial"/>
          <w:bCs/>
          <w:sz w:val="24"/>
          <w:szCs w:val="28"/>
        </w:rPr>
        <w:t>xxxxxxxxxx</w:t>
      </w:r>
      <w:r w:rsidR="00DA4621" w:rsidRPr="0039314A">
        <w:rPr>
          <w:rFonts w:ascii="Arial" w:eastAsiaTheme="majorEastAsia" w:hAnsi="Arial" w:cs="Arial"/>
          <w:bCs/>
          <w:sz w:val="24"/>
          <w:szCs w:val="28"/>
        </w:rPr>
        <w:t xml:space="preserve">. </w:t>
      </w:r>
      <w:r w:rsidR="00DA4621">
        <w:rPr>
          <w:rFonts w:ascii="Arial" w:eastAsiaTheme="majorEastAsia" w:hAnsi="Arial" w:cs="Arial"/>
          <w:bCs/>
          <w:sz w:val="24"/>
          <w:szCs w:val="28"/>
        </w:rPr>
        <w:t>xxxxxxxx. xxxxxxxxx</w:t>
      </w:r>
      <w:r w:rsidR="00DA4621" w:rsidRPr="00AA79A0">
        <w:rPr>
          <w:rFonts w:ascii="Arial" w:eastAsiaTheme="majorEastAsia" w:hAnsi="Arial" w:cs="Arial"/>
          <w:bCs/>
          <w:sz w:val="24"/>
          <w:szCs w:val="28"/>
        </w:rPr>
        <w:t xml:space="preserve">. </w:t>
      </w:r>
      <w:r w:rsidR="00DA4621">
        <w:rPr>
          <w:rFonts w:ascii="Arial" w:eastAsiaTheme="majorEastAsia" w:hAnsi="Arial" w:cs="Arial"/>
          <w:bCs/>
          <w:sz w:val="24"/>
          <w:szCs w:val="28"/>
        </w:rPr>
        <w:t>xxxxxxxxxxxxxx</w:t>
      </w:r>
      <w:r w:rsidR="00DA4621" w:rsidRPr="00AA79A0">
        <w:rPr>
          <w:rFonts w:ascii="Arial" w:eastAsiaTheme="majorEastAsia" w:hAnsi="Arial" w:cs="Arial"/>
          <w:bCs/>
          <w:sz w:val="24"/>
          <w:szCs w:val="28"/>
        </w:rPr>
        <w:t>.</w:t>
      </w:r>
    </w:p>
    <w:p w14:paraId="67271F16" w14:textId="77777777" w:rsidR="005554F0" w:rsidRPr="00360ADA" w:rsidRDefault="005554F0" w:rsidP="005554F0"/>
    <w:p w14:paraId="62E07292" w14:textId="77777777" w:rsidR="006F51B3" w:rsidRPr="006F51B3" w:rsidRDefault="006F51B3" w:rsidP="006F51B3">
      <w:pPr>
        <w:rPr>
          <w:rFonts w:ascii="Arial" w:eastAsiaTheme="majorEastAsia" w:hAnsi="Arial" w:cs="Arial"/>
          <w:b/>
          <w:bCs/>
          <w:sz w:val="24"/>
          <w:szCs w:val="28"/>
        </w:rPr>
      </w:pPr>
    </w:p>
    <w:p w14:paraId="5798343D" w14:textId="77777777" w:rsidR="008D07DF" w:rsidRPr="00A94E24" w:rsidRDefault="008D07DF" w:rsidP="008D07DF"/>
    <w:p w14:paraId="0518E2E7" w14:textId="77777777" w:rsidR="00EE0D42" w:rsidRPr="00A94E24" w:rsidRDefault="00EE0D42" w:rsidP="008D07DF"/>
    <w:p w14:paraId="26C56A1F" w14:textId="77777777" w:rsidR="000E0297" w:rsidRPr="00A94E24" w:rsidRDefault="000E0297" w:rsidP="008D07DF"/>
    <w:p w14:paraId="7E84F58F" w14:textId="77777777" w:rsidR="000E0297" w:rsidRPr="00A94E24" w:rsidRDefault="000E0297" w:rsidP="008D07DF"/>
    <w:p w14:paraId="4DCD6808" w14:textId="77777777" w:rsidR="000D6CD6" w:rsidRPr="00A94E24" w:rsidRDefault="000D6CD6" w:rsidP="008D07DF"/>
    <w:p w14:paraId="5C1CE920" w14:textId="77777777" w:rsidR="000E0297" w:rsidRPr="00A94E24" w:rsidRDefault="000E0297" w:rsidP="008D07DF"/>
    <w:p w14:paraId="5C2851E1" w14:textId="6B2777F1" w:rsidR="00B80382" w:rsidRDefault="00B80382" w:rsidP="008D07DF"/>
    <w:p w14:paraId="64313A2E" w14:textId="4F91EAA0" w:rsidR="00DA4621" w:rsidRDefault="00DA4621" w:rsidP="008D07DF"/>
    <w:p w14:paraId="11DA1C1A" w14:textId="77777777" w:rsidR="00B80382" w:rsidRPr="00A94E24" w:rsidRDefault="00B80382" w:rsidP="008D07DF"/>
    <w:p w14:paraId="7774D27B" w14:textId="77777777" w:rsidR="00B80382" w:rsidRPr="00360ADA" w:rsidRDefault="00B80382" w:rsidP="000760C6">
      <w:pPr>
        <w:jc w:val="center"/>
        <w:rPr>
          <w:rFonts w:ascii="Arial" w:hAnsi="Arial" w:cs="Arial"/>
          <w:b/>
          <w:sz w:val="24"/>
          <w:szCs w:val="24"/>
        </w:rPr>
      </w:pPr>
      <w:r w:rsidRPr="00360ADA">
        <w:rPr>
          <w:rFonts w:ascii="Arial" w:hAnsi="Arial" w:cs="Arial"/>
          <w:b/>
          <w:sz w:val="24"/>
          <w:szCs w:val="24"/>
        </w:rPr>
        <w:lastRenderedPageBreak/>
        <w:t>LISTA DE ABREVIATURAS E SIGLAS</w:t>
      </w:r>
    </w:p>
    <w:p w14:paraId="57BBABFF" w14:textId="77777777" w:rsidR="006D2F01" w:rsidRPr="00360ADA" w:rsidRDefault="006D2F01" w:rsidP="000760C6">
      <w:pPr>
        <w:jc w:val="center"/>
        <w:rPr>
          <w:rFonts w:ascii="Arial" w:hAnsi="Arial" w:cs="Arial"/>
          <w:b/>
          <w:sz w:val="24"/>
          <w:szCs w:val="24"/>
        </w:rPr>
      </w:pPr>
    </w:p>
    <w:p w14:paraId="55C24474" w14:textId="77777777" w:rsidR="00B65E21" w:rsidRDefault="000760C6" w:rsidP="000760C6">
      <w:pPr>
        <w:rPr>
          <w:rFonts w:ascii="Arial" w:hAnsi="Arial" w:cs="Arial"/>
          <w:sz w:val="24"/>
          <w:szCs w:val="24"/>
        </w:rPr>
      </w:pPr>
      <w:r w:rsidRPr="000760C6">
        <w:rPr>
          <w:rFonts w:ascii="Arial" w:hAnsi="Arial" w:cs="Arial"/>
          <w:sz w:val="24"/>
          <w:szCs w:val="24"/>
        </w:rPr>
        <w:t xml:space="preserve">ADPF        </w:t>
      </w:r>
      <w:r w:rsidR="006D2F01">
        <w:rPr>
          <w:rFonts w:ascii="Arial" w:hAnsi="Arial" w:cs="Arial"/>
          <w:sz w:val="24"/>
          <w:szCs w:val="24"/>
        </w:rPr>
        <w:t xml:space="preserve">   –         </w:t>
      </w:r>
      <w:r w:rsidR="00B65E21">
        <w:rPr>
          <w:rFonts w:ascii="Arial" w:hAnsi="Arial" w:cs="Arial"/>
          <w:sz w:val="24"/>
          <w:szCs w:val="24"/>
        </w:rPr>
        <w:t>A</w:t>
      </w:r>
      <w:r w:rsidR="00B65E21" w:rsidRPr="00B65E21">
        <w:rPr>
          <w:rFonts w:ascii="Arial" w:hAnsi="Arial" w:cs="Arial"/>
          <w:sz w:val="24"/>
          <w:szCs w:val="24"/>
        </w:rPr>
        <w:t xml:space="preserve">rguição de </w:t>
      </w:r>
      <w:r w:rsidR="00B65E21">
        <w:rPr>
          <w:rFonts w:ascii="Arial" w:hAnsi="Arial" w:cs="Arial"/>
          <w:sz w:val="24"/>
          <w:szCs w:val="24"/>
        </w:rPr>
        <w:t>D</w:t>
      </w:r>
      <w:r w:rsidR="00B65E21" w:rsidRPr="00B65E21">
        <w:rPr>
          <w:rFonts w:ascii="Arial" w:hAnsi="Arial" w:cs="Arial"/>
          <w:sz w:val="24"/>
          <w:szCs w:val="24"/>
        </w:rPr>
        <w:t xml:space="preserve">escumprimento de </w:t>
      </w:r>
      <w:r w:rsidR="00B65E21">
        <w:rPr>
          <w:rFonts w:ascii="Arial" w:hAnsi="Arial" w:cs="Arial"/>
          <w:sz w:val="24"/>
          <w:szCs w:val="24"/>
        </w:rPr>
        <w:t>P</w:t>
      </w:r>
      <w:r w:rsidR="00B65E21" w:rsidRPr="00B65E21">
        <w:rPr>
          <w:rFonts w:ascii="Arial" w:hAnsi="Arial" w:cs="Arial"/>
          <w:sz w:val="24"/>
          <w:szCs w:val="24"/>
        </w:rPr>
        <w:t xml:space="preserve">receito </w:t>
      </w:r>
      <w:r w:rsidR="00B65E21">
        <w:rPr>
          <w:rFonts w:ascii="Arial" w:hAnsi="Arial" w:cs="Arial"/>
          <w:sz w:val="24"/>
          <w:szCs w:val="24"/>
        </w:rPr>
        <w:t>F</w:t>
      </w:r>
      <w:r w:rsidR="00B65E21" w:rsidRPr="00B65E21">
        <w:rPr>
          <w:rFonts w:ascii="Arial" w:hAnsi="Arial" w:cs="Arial"/>
          <w:sz w:val="24"/>
          <w:szCs w:val="24"/>
        </w:rPr>
        <w:t xml:space="preserve">undamental </w:t>
      </w:r>
    </w:p>
    <w:p w14:paraId="18C908C9" w14:textId="77777777" w:rsidR="000760C6" w:rsidRPr="000760C6" w:rsidRDefault="000760C6" w:rsidP="000760C6">
      <w:pPr>
        <w:rPr>
          <w:rFonts w:ascii="Arial" w:hAnsi="Arial" w:cs="Arial"/>
          <w:sz w:val="24"/>
          <w:szCs w:val="24"/>
        </w:rPr>
      </w:pPr>
      <w:r w:rsidRPr="000760C6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0760C6">
        <w:rPr>
          <w:rFonts w:ascii="Arial" w:hAnsi="Arial" w:cs="Arial"/>
          <w:sz w:val="24"/>
          <w:szCs w:val="24"/>
        </w:rPr>
        <w:t xml:space="preserve"> </w:t>
      </w:r>
      <w:r w:rsidR="006D2F01">
        <w:rPr>
          <w:rFonts w:ascii="Arial" w:hAnsi="Arial" w:cs="Arial"/>
          <w:sz w:val="24"/>
          <w:szCs w:val="24"/>
        </w:rPr>
        <w:t xml:space="preserve">  </w:t>
      </w:r>
      <w:r w:rsidRPr="000760C6">
        <w:rPr>
          <w:rFonts w:ascii="Arial" w:hAnsi="Arial" w:cs="Arial"/>
          <w:sz w:val="24"/>
          <w:szCs w:val="24"/>
        </w:rPr>
        <w:t>–</w:t>
      </w:r>
      <w:r w:rsidR="006D2F0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Artigo</w:t>
      </w:r>
    </w:p>
    <w:p w14:paraId="7362B70C" w14:textId="77777777" w:rsidR="00FF1D79" w:rsidRDefault="000760C6" w:rsidP="00FF1D79">
      <w:pPr>
        <w:rPr>
          <w:rFonts w:ascii="Arial" w:hAnsi="Arial" w:cs="Arial"/>
          <w:sz w:val="24"/>
          <w:szCs w:val="24"/>
        </w:rPr>
      </w:pPr>
      <w:r w:rsidRPr="000760C6">
        <w:rPr>
          <w:rFonts w:ascii="Arial" w:hAnsi="Arial" w:cs="Arial"/>
          <w:sz w:val="24"/>
          <w:szCs w:val="24"/>
        </w:rPr>
        <w:t xml:space="preserve">CADHu </w:t>
      </w:r>
      <w:r>
        <w:rPr>
          <w:rFonts w:ascii="Arial" w:hAnsi="Arial" w:cs="Arial"/>
          <w:sz w:val="24"/>
          <w:szCs w:val="24"/>
        </w:rPr>
        <w:t xml:space="preserve"> </w:t>
      </w:r>
      <w:r w:rsidR="006D2F01">
        <w:rPr>
          <w:rFonts w:ascii="Arial" w:hAnsi="Arial" w:cs="Arial"/>
          <w:sz w:val="24"/>
          <w:szCs w:val="24"/>
        </w:rPr>
        <w:t xml:space="preserve">       </w:t>
      </w:r>
      <w:r w:rsidRPr="000760C6">
        <w:rPr>
          <w:rFonts w:ascii="Arial" w:hAnsi="Arial" w:cs="Arial"/>
          <w:sz w:val="24"/>
          <w:szCs w:val="24"/>
        </w:rPr>
        <w:t>–</w:t>
      </w:r>
      <w:r w:rsidR="002856F2">
        <w:rPr>
          <w:rFonts w:ascii="Arial" w:hAnsi="Arial" w:cs="Arial"/>
          <w:sz w:val="24"/>
          <w:szCs w:val="24"/>
        </w:rPr>
        <w:t xml:space="preserve">        </w:t>
      </w:r>
      <w:r w:rsidR="002856F2" w:rsidRPr="002856F2">
        <w:rPr>
          <w:rFonts w:ascii="Arial" w:hAnsi="Arial" w:cs="Arial"/>
          <w:sz w:val="24"/>
          <w:szCs w:val="24"/>
        </w:rPr>
        <w:t>Coletivo de Advocacia em Direitos Humanos</w:t>
      </w:r>
    </w:p>
    <w:p w14:paraId="2D1531C2" w14:textId="77777777" w:rsidR="00FF1D79" w:rsidRDefault="000760C6" w:rsidP="00FF1D79">
      <w:pPr>
        <w:spacing w:after="0"/>
        <w:rPr>
          <w:rFonts w:ascii="Arial" w:hAnsi="Arial" w:cs="Arial"/>
          <w:sz w:val="24"/>
          <w:szCs w:val="24"/>
        </w:rPr>
      </w:pPr>
      <w:r w:rsidRPr="000760C6">
        <w:rPr>
          <w:rFonts w:ascii="Arial" w:hAnsi="Arial" w:cs="Arial"/>
          <w:sz w:val="24"/>
          <w:szCs w:val="24"/>
        </w:rPr>
        <w:t xml:space="preserve">CEDAW </w:t>
      </w:r>
      <w:r w:rsidR="006D2F01">
        <w:rPr>
          <w:rFonts w:ascii="Arial" w:hAnsi="Arial" w:cs="Arial"/>
          <w:sz w:val="24"/>
          <w:szCs w:val="24"/>
        </w:rPr>
        <w:t xml:space="preserve">       </w:t>
      </w:r>
      <w:r w:rsidRPr="000760C6">
        <w:rPr>
          <w:rFonts w:ascii="Arial" w:hAnsi="Arial" w:cs="Arial"/>
          <w:sz w:val="24"/>
          <w:szCs w:val="24"/>
        </w:rPr>
        <w:t>–</w:t>
      </w:r>
      <w:r w:rsidR="002856F2">
        <w:rPr>
          <w:rFonts w:ascii="Arial" w:hAnsi="Arial" w:cs="Arial"/>
          <w:sz w:val="24"/>
          <w:szCs w:val="24"/>
        </w:rPr>
        <w:t xml:space="preserve">        </w:t>
      </w:r>
      <w:r w:rsidR="00FF1D79">
        <w:rPr>
          <w:rFonts w:ascii="Arial" w:hAnsi="Arial" w:cs="Arial"/>
          <w:sz w:val="24"/>
          <w:szCs w:val="24"/>
        </w:rPr>
        <w:t xml:space="preserve">Sigla em inglês para </w:t>
      </w:r>
      <w:r w:rsidR="00FF1D79" w:rsidRPr="00FF1D79">
        <w:rPr>
          <w:rFonts w:ascii="Arial" w:hAnsi="Arial" w:cs="Arial"/>
          <w:sz w:val="24"/>
          <w:szCs w:val="24"/>
        </w:rPr>
        <w:t xml:space="preserve">Convenção sobre a </w:t>
      </w:r>
      <w:r w:rsidR="004F50A5">
        <w:rPr>
          <w:rFonts w:ascii="Arial" w:hAnsi="Arial" w:cs="Arial"/>
          <w:sz w:val="24"/>
          <w:szCs w:val="24"/>
        </w:rPr>
        <w:t>E</w:t>
      </w:r>
      <w:r w:rsidR="00FF1D79" w:rsidRPr="00FF1D79">
        <w:rPr>
          <w:rFonts w:ascii="Arial" w:hAnsi="Arial" w:cs="Arial"/>
          <w:sz w:val="24"/>
          <w:szCs w:val="24"/>
        </w:rPr>
        <w:t xml:space="preserve">liminação de </w:t>
      </w:r>
      <w:r w:rsidR="004F50A5">
        <w:rPr>
          <w:rFonts w:ascii="Arial" w:hAnsi="Arial" w:cs="Arial"/>
          <w:sz w:val="24"/>
          <w:szCs w:val="24"/>
        </w:rPr>
        <w:t>t</w:t>
      </w:r>
      <w:r w:rsidR="00FF1D79" w:rsidRPr="00FF1D79">
        <w:rPr>
          <w:rFonts w:ascii="Arial" w:hAnsi="Arial" w:cs="Arial"/>
          <w:sz w:val="24"/>
          <w:szCs w:val="24"/>
        </w:rPr>
        <w:t>odas</w:t>
      </w:r>
    </w:p>
    <w:p w14:paraId="2122B69F" w14:textId="77777777" w:rsidR="00FF1D79" w:rsidRDefault="00FF1D79" w:rsidP="00FF1D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36B4">
        <w:rPr>
          <w:rFonts w:ascii="Arial" w:hAnsi="Arial" w:cs="Arial"/>
          <w:sz w:val="24"/>
          <w:szCs w:val="24"/>
        </w:rPr>
        <w:t xml:space="preserve">                               </w:t>
      </w:r>
      <w:r w:rsidRPr="00FF1D79">
        <w:rPr>
          <w:rFonts w:ascii="Arial" w:hAnsi="Arial" w:cs="Arial"/>
          <w:sz w:val="24"/>
          <w:szCs w:val="24"/>
        </w:rPr>
        <w:t xml:space="preserve"> as </w:t>
      </w:r>
      <w:r w:rsidR="004F50A5">
        <w:rPr>
          <w:rFonts w:ascii="Arial" w:hAnsi="Arial" w:cs="Arial"/>
          <w:sz w:val="24"/>
          <w:szCs w:val="24"/>
        </w:rPr>
        <w:t>f</w:t>
      </w:r>
      <w:r w:rsidRPr="00FF1D79">
        <w:rPr>
          <w:rFonts w:ascii="Arial" w:hAnsi="Arial" w:cs="Arial"/>
          <w:sz w:val="24"/>
          <w:szCs w:val="24"/>
        </w:rPr>
        <w:t>ormas de</w:t>
      </w:r>
      <w:r>
        <w:rPr>
          <w:rFonts w:ascii="Arial" w:hAnsi="Arial" w:cs="Arial"/>
          <w:sz w:val="24"/>
          <w:szCs w:val="24"/>
        </w:rPr>
        <w:t xml:space="preserve"> </w:t>
      </w:r>
      <w:r w:rsidR="004F50A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iscriminação contra a </w:t>
      </w:r>
      <w:r w:rsidR="004F50A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ulher</w:t>
      </w:r>
    </w:p>
    <w:p w14:paraId="4BC4AEC1" w14:textId="77777777" w:rsidR="00FF1D79" w:rsidRPr="000760C6" w:rsidRDefault="00FF1D79" w:rsidP="00FF1D79">
      <w:pPr>
        <w:spacing w:after="0"/>
        <w:rPr>
          <w:rFonts w:ascii="Arial" w:hAnsi="Arial" w:cs="Arial"/>
          <w:sz w:val="24"/>
          <w:szCs w:val="24"/>
        </w:rPr>
      </w:pPr>
    </w:p>
    <w:p w14:paraId="5370F668" w14:textId="77777777" w:rsidR="000760C6" w:rsidRPr="000760C6" w:rsidRDefault="000760C6" w:rsidP="006D2F01">
      <w:pPr>
        <w:rPr>
          <w:rFonts w:ascii="Arial" w:hAnsi="Arial" w:cs="Arial"/>
          <w:sz w:val="24"/>
          <w:szCs w:val="24"/>
        </w:rPr>
      </w:pPr>
      <w:r w:rsidRPr="000760C6">
        <w:rPr>
          <w:rFonts w:ascii="Arial" w:hAnsi="Arial" w:cs="Arial"/>
          <w:sz w:val="24"/>
          <w:szCs w:val="24"/>
        </w:rPr>
        <w:t>CF</w:t>
      </w:r>
      <w:r w:rsidR="006D2F01">
        <w:rPr>
          <w:rFonts w:ascii="Arial" w:hAnsi="Arial" w:cs="Arial"/>
          <w:sz w:val="24"/>
          <w:szCs w:val="24"/>
        </w:rPr>
        <w:t>/88</w:t>
      </w:r>
      <w:r w:rsidRPr="000760C6">
        <w:rPr>
          <w:rFonts w:ascii="Arial" w:hAnsi="Arial" w:cs="Arial"/>
          <w:sz w:val="24"/>
          <w:szCs w:val="24"/>
        </w:rPr>
        <w:t xml:space="preserve"> </w:t>
      </w:r>
      <w:r w:rsidR="006D2F01">
        <w:rPr>
          <w:rFonts w:ascii="Arial" w:hAnsi="Arial" w:cs="Arial"/>
          <w:sz w:val="24"/>
          <w:szCs w:val="24"/>
        </w:rPr>
        <w:t xml:space="preserve">           </w:t>
      </w:r>
      <w:r w:rsidRPr="000760C6">
        <w:rPr>
          <w:rFonts w:ascii="Arial" w:hAnsi="Arial" w:cs="Arial"/>
          <w:sz w:val="24"/>
          <w:szCs w:val="24"/>
        </w:rPr>
        <w:t xml:space="preserve">– </w:t>
      </w:r>
      <w:r w:rsidR="006D2F01">
        <w:rPr>
          <w:rFonts w:ascii="Arial" w:hAnsi="Arial" w:cs="Arial"/>
          <w:sz w:val="24"/>
          <w:szCs w:val="24"/>
        </w:rPr>
        <w:t xml:space="preserve">       </w:t>
      </w:r>
      <w:r w:rsidRPr="000760C6">
        <w:rPr>
          <w:rFonts w:ascii="Arial" w:hAnsi="Arial" w:cs="Arial"/>
          <w:sz w:val="24"/>
          <w:szCs w:val="24"/>
        </w:rPr>
        <w:t>Constituição Federal</w:t>
      </w:r>
      <w:r w:rsidR="006D2F01">
        <w:rPr>
          <w:rFonts w:ascii="Arial" w:hAnsi="Arial" w:cs="Arial"/>
          <w:sz w:val="24"/>
          <w:szCs w:val="24"/>
        </w:rPr>
        <w:t xml:space="preserve"> de 1988</w:t>
      </w:r>
    </w:p>
    <w:p w14:paraId="2FA9DAE2" w14:textId="77777777" w:rsidR="000760C6" w:rsidRPr="006D2F01" w:rsidRDefault="000760C6" w:rsidP="006D2F01">
      <w:pPr>
        <w:rPr>
          <w:rFonts w:ascii="Arial" w:hAnsi="Arial" w:cs="Arial"/>
          <w:sz w:val="24"/>
          <w:szCs w:val="24"/>
        </w:rPr>
      </w:pPr>
      <w:r w:rsidRPr="006D2F01">
        <w:rPr>
          <w:rFonts w:ascii="Arial" w:hAnsi="Arial" w:cs="Arial"/>
          <w:sz w:val="24"/>
          <w:szCs w:val="24"/>
        </w:rPr>
        <w:t xml:space="preserve">CPMI </w:t>
      </w:r>
      <w:r w:rsidR="006D2F01" w:rsidRPr="006D2F01">
        <w:rPr>
          <w:rFonts w:ascii="Arial" w:hAnsi="Arial" w:cs="Arial"/>
          <w:sz w:val="24"/>
          <w:szCs w:val="24"/>
        </w:rPr>
        <w:t xml:space="preserve">            </w:t>
      </w:r>
      <w:r w:rsidRPr="006D2F01">
        <w:rPr>
          <w:rFonts w:ascii="Arial" w:hAnsi="Arial" w:cs="Arial"/>
          <w:sz w:val="24"/>
          <w:szCs w:val="24"/>
        </w:rPr>
        <w:t>–</w:t>
      </w:r>
      <w:r w:rsidR="006D2F01" w:rsidRPr="006D2F01">
        <w:rPr>
          <w:rFonts w:ascii="Arial" w:hAnsi="Arial" w:cs="Arial"/>
          <w:sz w:val="24"/>
          <w:szCs w:val="24"/>
        </w:rPr>
        <w:t xml:space="preserve">        </w:t>
      </w:r>
      <w:r w:rsidR="002856F2" w:rsidRPr="002856F2">
        <w:rPr>
          <w:rFonts w:ascii="Arial" w:hAnsi="Arial" w:cs="Arial"/>
          <w:sz w:val="24"/>
          <w:szCs w:val="24"/>
        </w:rPr>
        <w:t xml:space="preserve">Comissão Parlamentar Mista </w:t>
      </w:r>
      <w:r w:rsidR="002856F2">
        <w:rPr>
          <w:rFonts w:ascii="Arial" w:hAnsi="Arial" w:cs="Arial"/>
          <w:sz w:val="24"/>
          <w:szCs w:val="24"/>
        </w:rPr>
        <w:t>d</w:t>
      </w:r>
      <w:r w:rsidR="002856F2" w:rsidRPr="002856F2">
        <w:rPr>
          <w:rFonts w:ascii="Arial" w:hAnsi="Arial" w:cs="Arial"/>
          <w:sz w:val="24"/>
          <w:szCs w:val="24"/>
        </w:rPr>
        <w:t>e Inquérito</w:t>
      </w:r>
    </w:p>
    <w:p w14:paraId="223EE78C" w14:textId="77777777" w:rsidR="000760C6" w:rsidRPr="006D2F01" w:rsidRDefault="000760C6" w:rsidP="006D2F01">
      <w:pPr>
        <w:rPr>
          <w:rFonts w:ascii="Arial" w:hAnsi="Arial" w:cs="Arial"/>
          <w:sz w:val="24"/>
          <w:szCs w:val="24"/>
        </w:rPr>
      </w:pPr>
      <w:r w:rsidRPr="006D2F01">
        <w:rPr>
          <w:rFonts w:ascii="Arial" w:hAnsi="Arial" w:cs="Arial"/>
          <w:sz w:val="24"/>
          <w:szCs w:val="24"/>
        </w:rPr>
        <w:t xml:space="preserve">CNPCP </w:t>
      </w:r>
      <w:r w:rsidR="006D2F01" w:rsidRPr="006D2F01">
        <w:rPr>
          <w:rFonts w:ascii="Arial" w:hAnsi="Arial" w:cs="Arial"/>
          <w:sz w:val="24"/>
          <w:szCs w:val="24"/>
        </w:rPr>
        <w:t xml:space="preserve">         </w:t>
      </w:r>
      <w:r w:rsidRPr="006D2F01">
        <w:rPr>
          <w:rFonts w:ascii="Arial" w:hAnsi="Arial" w:cs="Arial"/>
          <w:sz w:val="24"/>
          <w:szCs w:val="24"/>
        </w:rPr>
        <w:t>–</w:t>
      </w:r>
      <w:r w:rsidR="006D2F01" w:rsidRPr="006D2F01">
        <w:rPr>
          <w:rFonts w:ascii="Arial" w:hAnsi="Arial" w:cs="Arial"/>
          <w:sz w:val="24"/>
          <w:szCs w:val="24"/>
        </w:rPr>
        <w:t xml:space="preserve">       </w:t>
      </w:r>
      <w:r w:rsidR="00D81614" w:rsidRPr="00D81614">
        <w:rPr>
          <w:rFonts w:ascii="Arial" w:hAnsi="Arial" w:cs="Arial"/>
          <w:sz w:val="24"/>
          <w:szCs w:val="24"/>
        </w:rPr>
        <w:t>Conselho Nacional de Política Criminal e Penitenciária</w:t>
      </w:r>
    </w:p>
    <w:p w14:paraId="6245985C" w14:textId="77777777" w:rsidR="000760C6" w:rsidRPr="006D2F01" w:rsidRDefault="000760C6" w:rsidP="006D2F01">
      <w:pPr>
        <w:rPr>
          <w:rFonts w:ascii="Arial" w:hAnsi="Arial" w:cs="Arial"/>
          <w:sz w:val="24"/>
          <w:szCs w:val="24"/>
        </w:rPr>
      </w:pPr>
      <w:r w:rsidRPr="006D2F01">
        <w:rPr>
          <w:rFonts w:ascii="Arial" w:hAnsi="Arial" w:cs="Arial"/>
          <w:sz w:val="24"/>
          <w:szCs w:val="24"/>
        </w:rPr>
        <w:t xml:space="preserve">HC </w:t>
      </w:r>
      <w:r w:rsidR="006D2F01" w:rsidRPr="006D2F01">
        <w:rPr>
          <w:rFonts w:ascii="Arial" w:hAnsi="Arial" w:cs="Arial"/>
          <w:sz w:val="24"/>
          <w:szCs w:val="24"/>
        </w:rPr>
        <w:t xml:space="preserve">                </w:t>
      </w:r>
      <w:r w:rsidRPr="006D2F01">
        <w:rPr>
          <w:rFonts w:ascii="Arial" w:hAnsi="Arial" w:cs="Arial"/>
          <w:sz w:val="24"/>
          <w:szCs w:val="24"/>
        </w:rPr>
        <w:t xml:space="preserve">– </w:t>
      </w:r>
      <w:r w:rsidR="006D2F01">
        <w:rPr>
          <w:rFonts w:ascii="Arial" w:hAnsi="Arial" w:cs="Arial"/>
          <w:sz w:val="24"/>
          <w:szCs w:val="24"/>
        </w:rPr>
        <w:t xml:space="preserve">       </w:t>
      </w:r>
      <w:r w:rsidRPr="006D2F01">
        <w:rPr>
          <w:rFonts w:ascii="Arial" w:hAnsi="Arial" w:cs="Arial"/>
          <w:sz w:val="24"/>
          <w:szCs w:val="24"/>
        </w:rPr>
        <w:t>Habeas Corpus</w:t>
      </w:r>
    </w:p>
    <w:p w14:paraId="22F2EB99" w14:textId="77777777" w:rsidR="000760C6" w:rsidRPr="006D2F01" w:rsidRDefault="000760C6" w:rsidP="006D2F01">
      <w:pPr>
        <w:rPr>
          <w:rFonts w:ascii="Arial" w:hAnsi="Arial" w:cs="Arial"/>
          <w:sz w:val="24"/>
          <w:szCs w:val="24"/>
        </w:rPr>
      </w:pPr>
      <w:r w:rsidRPr="006D2F01">
        <w:rPr>
          <w:rFonts w:ascii="Arial" w:hAnsi="Arial" w:cs="Arial"/>
          <w:sz w:val="24"/>
          <w:szCs w:val="24"/>
        </w:rPr>
        <w:t>INFOPEN</w:t>
      </w:r>
      <w:r w:rsidR="006D2F01" w:rsidRPr="006D2F01">
        <w:rPr>
          <w:rFonts w:ascii="Arial" w:hAnsi="Arial" w:cs="Arial"/>
          <w:sz w:val="24"/>
          <w:szCs w:val="24"/>
        </w:rPr>
        <w:t xml:space="preserve">     </w:t>
      </w:r>
      <w:r w:rsidR="006D2F01">
        <w:rPr>
          <w:rFonts w:ascii="Arial" w:hAnsi="Arial" w:cs="Arial"/>
          <w:sz w:val="24"/>
          <w:szCs w:val="24"/>
        </w:rPr>
        <w:t xml:space="preserve"> </w:t>
      </w:r>
      <w:r w:rsidRPr="006D2F01">
        <w:rPr>
          <w:rFonts w:ascii="Arial" w:hAnsi="Arial" w:cs="Arial"/>
          <w:sz w:val="24"/>
          <w:szCs w:val="24"/>
        </w:rPr>
        <w:t>–</w:t>
      </w:r>
      <w:r w:rsidR="006D2F01" w:rsidRPr="006D2F01">
        <w:rPr>
          <w:rFonts w:ascii="Arial" w:hAnsi="Arial" w:cs="Arial"/>
          <w:sz w:val="24"/>
          <w:szCs w:val="24"/>
        </w:rPr>
        <w:t xml:space="preserve">        </w:t>
      </w:r>
      <w:r w:rsidR="002856F2" w:rsidRPr="002856F2">
        <w:rPr>
          <w:rFonts w:ascii="Arial" w:hAnsi="Arial" w:cs="Arial"/>
          <w:sz w:val="24"/>
          <w:szCs w:val="24"/>
        </w:rPr>
        <w:t>Informações Penitenciárias</w:t>
      </w:r>
    </w:p>
    <w:p w14:paraId="5C450ED1" w14:textId="77777777" w:rsidR="000760C6" w:rsidRPr="006D2F01" w:rsidRDefault="000760C6" w:rsidP="006D2F01">
      <w:pPr>
        <w:rPr>
          <w:rFonts w:ascii="Arial" w:hAnsi="Arial" w:cs="Arial"/>
          <w:sz w:val="24"/>
          <w:szCs w:val="24"/>
        </w:rPr>
      </w:pPr>
      <w:r w:rsidRPr="006D2F01">
        <w:rPr>
          <w:rFonts w:ascii="Arial" w:hAnsi="Arial" w:cs="Arial"/>
          <w:sz w:val="24"/>
          <w:szCs w:val="24"/>
        </w:rPr>
        <w:t xml:space="preserve">LEP </w:t>
      </w:r>
      <w:r w:rsidR="006D2F01" w:rsidRPr="006D2F01">
        <w:rPr>
          <w:rFonts w:ascii="Arial" w:hAnsi="Arial" w:cs="Arial"/>
          <w:sz w:val="24"/>
          <w:szCs w:val="24"/>
        </w:rPr>
        <w:t xml:space="preserve">               </w:t>
      </w:r>
      <w:r w:rsidRPr="006D2F01">
        <w:rPr>
          <w:rFonts w:ascii="Arial" w:hAnsi="Arial" w:cs="Arial"/>
          <w:sz w:val="24"/>
          <w:szCs w:val="24"/>
        </w:rPr>
        <w:t>–</w:t>
      </w:r>
      <w:r w:rsidR="006D2F01" w:rsidRPr="006D2F01">
        <w:rPr>
          <w:rFonts w:ascii="Arial" w:hAnsi="Arial" w:cs="Arial"/>
          <w:sz w:val="24"/>
          <w:szCs w:val="24"/>
        </w:rPr>
        <w:t xml:space="preserve">       Lei de Execução Penal</w:t>
      </w:r>
    </w:p>
    <w:p w14:paraId="605657A4" w14:textId="77777777" w:rsidR="006D2F01" w:rsidRPr="006D2F01" w:rsidRDefault="006D2F01" w:rsidP="006D2F01">
      <w:pPr>
        <w:rPr>
          <w:rFonts w:ascii="Arial" w:hAnsi="Arial" w:cs="Arial"/>
          <w:sz w:val="24"/>
          <w:szCs w:val="24"/>
        </w:rPr>
      </w:pPr>
      <w:r w:rsidRPr="006D2F01">
        <w:rPr>
          <w:rFonts w:ascii="Arial" w:hAnsi="Arial" w:cs="Arial"/>
          <w:sz w:val="24"/>
          <w:szCs w:val="24"/>
        </w:rPr>
        <w:t xml:space="preserve">Min.                –       Ministro </w:t>
      </w:r>
    </w:p>
    <w:p w14:paraId="6B6D281C" w14:textId="77777777" w:rsidR="000760C6" w:rsidRPr="000760C6" w:rsidRDefault="000760C6" w:rsidP="006D2F01">
      <w:pPr>
        <w:rPr>
          <w:rFonts w:ascii="Arial" w:hAnsi="Arial" w:cs="Arial"/>
          <w:sz w:val="24"/>
          <w:szCs w:val="24"/>
        </w:rPr>
      </w:pPr>
      <w:r w:rsidRPr="000760C6">
        <w:rPr>
          <w:rFonts w:ascii="Arial" w:hAnsi="Arial" w:cs="Arial"/>
          <w:sz w:val="24"/>
          <w:szCs w:val="24"/>
        </w:rPr>
        <w:t>OEA</w:t>
      </w:r>
      <w:r w:rsidR="006D2F01">
        <w:rPr>
          <w:rFonts w:ascii="Arial" w:hAnsi="Arial" w:cs="Arial"/>
          <w:sz w:val="24"/>
          <w:szCs w:val="24"/>
        </w:rPr>
        <w:t xml:space="preserve">              </w:t>
      </w:r>
      <w:r w:rsidRPr="000760C6">
        <w:rPr>
          <w:rFonts w:ascii="Arial" w:hAnsi="Arial" w:cs="Arial"/>
          <w:sz w:val="24"/>
          <w:szCs w:val="24"/>
        </w:rPr>
        <w:t xml:space="preserve"> –</w:t>
      </w:r>
      <w:r w:rsidR="006D2F01">
        <w:rPr>
          <w:rFonts w:ascii="Arial" w:hAnsi="Arial" w:cs="Arial"/>
          <w:sz w:val="24"/>
          <w:szCs w:val="24"/>
        </w:rPr>
        <w:t xml:space="preserve">       Organização dos Estados Americanos</w:t>
      </w:r>
    </w:p>
    <w:p w14:paraId="55A8ABD6" w14:textId="77777777" w:rsidR="000760C6" w:rsidRPr="000760C6" w:rsidRDefault="000760C6" w:rsidP="00B65E21">
      <w:pPr>
        <w:rPr>
          <w:rFonts w:ascii="Arial" w:hAnsi="Arial" w:cs="Arial"/>
          <w:sz w:val="24"/>
          <w:szCs w:val="24"/>
        </w:rPr>
      </w:pPr>
      <w:r w:rsidRPr="000760C6">
        <w:rPr>
          <w:rFonts w:ascii="Arial" w:hAnsi="Arial" w:cs="Arial"/>
          <w:sz w:val="24"/>
          <w:szCs w:val="24"/>
        </w:rPr>
        <w:t xml:space="preserve">ONU </w:t>
      </w:r>
      <w:r w:rsidR="00B65E21">
        <w:rPr>
          <w:rFonts w:ascii="Arial" w:hAnsi="Arial" w:cs="Arial"/>
          <w:sz w:val="24"/>
          <w:szCs w:val="24"/>
        </w:rPr>
        <w:t xml:space="preserve">              </w:t>
      </w:r>
      <w:r w:rsidRPr="000760C6">
        <w:rPr>
          <w:rFonts w:ascii="Arial" w:hAnsi="Arial" w:cs="Arial"/>
          <w:sz w:val="24"/>
          <w:szCs w:val="24"/>
        </w:rPr>
        <w:t>–</w:t>
      </w:r>
      <w:r w:rsidR="00B65E21">
        <w:rPr>
          <w:rFonts w:ascii="Arial" w:hAnsi="Arial" w:cs="Arial"/>
          <w:sz w:val="24"/>
          <w:szCs w:val="24"/>
        </w:rPr>
        <w:t xml:space="preserve">      </w:t>
      </w:r>
      <w:r w:rsidR="001C4E20">
        <w:rPr>
          <w:rFonts w:ascii="Arial" w:hAnsi="Arial" w:cs="Arial"/>
          <w:sz w:val="24"/>
          <w:szCs w:val="24"/>
        </w:rPr>
        <w:t xml:space="preserve"> </w:t>
      </w:r>
      <w:r w:rsidR="006D2F01">
        <w:rPr>
          <w:rFonts w:ascii="Arial" w:hAnsi="Arial" w:cs="Arial"/>
          <w:sz w:val="24"/>
          <w:szCs w:val="24"/>
        </w:rPr>
        <w:t>Organização das Nações Unidas</w:t>
      </w:r>
    </w:p>
    <w:p w14:paraId="42D51FB6" w14:textId="77777777" w:rsidR="000760C6" w:rsidRPr="000760C6" w:rsidRDefault="000760C6" w:rsidP="00B65E21">
      <w:pPr>
        <w:rPr>
          <w:rFonts w:ascii="Arial" w:hAnsi="Arial" w:cs="Arial"/>
          <w:sz w:val="24"/>
          <w:szCs w:val="24"/>
        </w:rPr>
      </w:pPr>
      <w:r w:rsidRPr="000760C6">
        <w:rPr>
          <w:rFonts w:ascii="Arial" w:hAnsi="Arial" w:cs="Arial"/>
          <w:sz w:val="24"/>
          <w:szCs w:val="24"/>
        </w:rPr>
        <w:t>PAISM</w:t>
      </w:r>
      <w:r w:rsidR="00B65E21">
        <w:rPr>
          <w:rFonts w:ascii="Arial" w:hAnsi="Arial" w:cs="Arial"/>
          <w:sz w:val="24"/>
          <w:szCs w:val="24"/>
        </w:rPr>
        <w:t xml:space="preserve">           </w:t>
      </w:r>
      <w:r w:rsidRPr="000760C6">
        <w:rPr>
          <w:rFonts w:ascii="Arial" w:hAnsi="Arial" w:cs="Arial"/>
          <w:sz w:val="24"/>
          <w:szCs w:val="24"/>
        </w:rPr>
        <w:t xml:space="preserve"> –</w:t>
      </w:r>
      <w:r w:rsidR="00B65E21">
        <w:rPr>
          <w:rFonts w:ascii="Arial" w:hAnsi="Arial" w:cs="Arial"/>
          <w:sz w:val="24"/>
          <w:szCs w:val="24"/>
        </w:rPr>
        <w:t xml:space="preserve">      </w:t>
      </w:r>
      <w:r w:rsidR="00B65E21" w:rsidRPr="00B65E21">
        <w:rPr>
          <w:rFonts w:ascii="Arial" w:hAnsi="Arial" w:cs="Arial"/>
          <w:sz w:val="24"/>
          <w:szCs w:val="24"/>
        </w:rPr>
        <w:t>Programa de Assistência Integral à Saúde da Mulher</w:t>
      </w:r>
    </w:p>
    <w:p w14:paraId="052E6356" w14:textId="77777777" w:rsidR="000760C6" w:rsidRPr="000760C6" w:rsidRDefault="000760C6" w:rsidP="00B65E21">
      <w:pPr>
        <w:rPr>
          <w:rFonts w:ascii="Arial" w:hAnsi="Arial" w:cs="Arial"/>
          <w:sz w:val="24"/>
          <w:szCs w:val="24"/>
        </w:rPr>
      </w:pPr>
      <w:r w:rsidRPr="000760C6">
        <w:rPr>
          <w:rFonts w:ascii="Arial" w:hAnsi="Arial" w:cs="Arial"/>
          <w:sz w:val="24"/>
          <w:szCs w:val="24"/>
        </w:rPr>
        <w:t xml:space="preserve">PL </w:t>
      </w:r>
      <w:r w:rsidR="00B65E21">
        <w:rPr>
          <w:rFonts w:ascii="Arial" w:hAnsi="Arial" w:cs="Arial"/>
          <w:sz w:val="24"/>
          <w:szCs w:val="24"/>
        </w:rPr>
        <w:t xml:space="preserve">                  </w:t>
      </w:r>
      <w:r w:rsidRPr="000760C6">
        <w:rPr>
          <w:rFonts w:ascii="Arial" w:hAnsi="Arial" w:cs="Arial"/>
          <w:sz w:val="24"/>
          <w:szCs w:val="24"/>
        </w:rPr>
        <w:t>–</w:t>
      </w:r>
      <w:r w:rsidR="00B65E21">
        <w:rPr>
          <w:rFonts w:ascii="Arial" w:hAnsi="Arial" w:cs="Arial"/>
          <w:sz w:val="24"/>
          <w:szCs w:val="24"/>
        </w:rPr>
        <w:t xml:space="preserve">      Projeto de Lei</w:t>
      </w:r>
    </w:p>
    <w:p w14:paraId="5FA58207" w14:textId="77777777" w:rsidR="00B65E21" w:rsidRDefault="000760C6" w:rsidP="00BF1E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0C6">
        <w:rPr>
          <w:rFonts w:ascii="Arial" w:hAnsi="Arial" w:cs="Arial"/>
          <w:sz w:val="24"/>
          <w:szCs w:val="24"/>
        </w:rPr>
        <w:t>PNAISP</w:t>
      </w:r>
      <w:r w:rsidR="00B65E21">
        <w:rPr>
          <w:rFonts w:ascii="Arial" w:hAnsi="Arial" w:cs="Arial"/>
          <w:sz w:val="24"/>
          <w:szCs w:val="24"/>
        </w:rPr>
        <w:t xml:space="preserve">         </w:t>
      </w:r>
      <w:r w:rsidRPr="000760C6">
        <w:rPr>
          <w:rFonts w:ascii="Arial" w:hAnsi="Arial" w:cs="Arial"/>
          <w:sz w:val="24"/>
          <w:szCs w:val="24"/>
        </w:rPr>
        <w:t xml:space="preserve"> –</w:t>
      </w:r>
      <w:r w:rsidR="00B65E21">
        <w:rPr>
          <w:rFonts w:ascii="Arial" w:hAnsi="Arial" w:cs="Arial"/>
          <w:sz w:val="24"/>
          <w:szCs w:val="24"/>
        </w:rPr>
        <w:t xml:space="preserve">      </w:t>
      </w:r>
      <w:r w:rsidR="00B65E21" w:rsidRPr="00B65E21">
        <w:rPr>
          <w:rFonts w:ascii="Arial" w:hAnsi="Arial" w:cs="Arial"/>
          <w:sz w:val="24"/>
          <w:szCs w:val="24"/>
        </w:rPr>
        <w:t xml:space="preserve">Plano Nacional de Atenção Integral à Saúde das Pessoas </w:t>
      </w:r>
    </w:p>
    <w:p w14:paraId="6B7A31B0" w14:textId="77777777" w:rsidR="000760C6" w:rsidRDefault="00B65E21" w:rsidP="00BF1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36B4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65E21">
        <w:rPr>
          <w:rFonts w:ascii="Arial" w:hAnsi="Arial" w:cs="Arial"/>
          <w:sz w:val="24"/>
          <w:szCs w:val="24"/>
        </w:rPr>
        <w:t>Privativa de Liberdade no Sistema Prisional</w:t>
      </w:r>
    </w:p>
    <w:p w14:paraId="49D12366" w14:textId="77777777" w:rsidR="006D2F01" w:rsidRPr="000760C6" w:rsidRDefault="006D2F01" w:rsidP="00BF1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47E0A2" w14:textId="77777777" w:rsidR="00B65E21" w:rsidRDefault="000760C6" w:rsidP="00BF1E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E21">
        <w:rPr>
          <w:rFonts w:ascii="Arial" w:hAnsi="Arial" w:cs="Arial"/>
          <w:sz w:val="24"/>
          <w:szCs w:val="24"/>
        </w:rPr>
        <w:t>PNAMPE</w:t>
      </w:r>
      <w:r w:rsidR="00B65E21">
        <w:rPr>
          <w:rFonts w:ascii="Arial" w:hAnsi="Arial" w:cs="Arial"/>
          <w:sz w:val="24"/>
          <w:szCs w:val="24"/>
        </w:rPr>
        <w:t xml:space="preserve"> </w:t>
      </w:r>
      <w:r w:rsidRPr="00B65E21">
        <w:rPr>
          <w:rFonts w:ascii="Arial" w:hAnsi="Arial" w:cs="Arial"/>
          <w:sz w:val="24"/>
          <w:szCs w:val="24"/>
        </w:rPr>
        <w:t xml:space="preserve"> </w:t>
      </w:r>
      <w:r w:rsidR="00B65E21">
        <w:rPr>
          <w:rFonts w:ascii="Arial" w:hAnsi="Arial" w:cs="Arial"/>
          <w:sz w:val="24"/>
          <w:szCs w:val="24"/>
        </w:rPr>
        <w:t xml:space="preserve">      </w:t>
      </w:r>
      <w:r w:rsidRPr="00B65E21">
        <w:rPr>
          <w:rFonts w:ascii="Arial" w:hAnsi="Arial" w:cs="Arial"/>
          <w:sz w:val="24"/>
          <w:szCs w:val="24"/>
        </w:rPr>
        <w:t>–</w:t>
      </w:r>
      <w:r w:rsidR="00B831B8" w:rsidRPr="00B65E21">
        <w:rPr>
          <w:rFonts w:ascii="Arial" w:hAnsi="Arial" w:cs="Arial"/>
          <w:sz w:val="24"/>
          <w:szCs w:val="24"/>
        </w:rPr>
        <w:t xml:space="preserve"> </w:t>
      </w:r>
      <w:r w:rsidR="00B65E21">
        <w:rPr>
          <w:rFonts w:ascii="Arial" w:hAnsi="Arial" w:cs="Arial"/>
          <w:sz w:val="24"/>
          <w:szCs w:val="24"/>
        </w:rPr>
        <w:t xml:space="preserve">    </w:t>
      </w:r>
      <w:r w:rsidR="005A42B3">
        <w:rPr>
          <w:rFonts w:ascii="Arial" w:hAnsi="Arial" w:cs="Arial"/>
          <w:sz w:val="24"/>
          <w:szCs w:val="24"/>
        </w:rPr>
        <w:t xml:space="preserve"> </w:t>
      </w:r>
      <w:r w:rsidR="00B65E21" w:rsidRPr="00B65E21">
        <w:rPr>
          <w:rFonts w:ascii="Arial" w:hAnsi="Arial" w:cs="Arial"/>
          <w:sz w:val="24"/>
          <w:szCs w:val="24"/>
        </w:rPr>
        <w:t xml:space="preserve">Plano de Política Nacional de Atenção às Mulheres em </w:t>
      </w:r>
    </w:p>
    <w:p w14:paraId="1B81AC3A" w14:textId="77777777" w:rsidR="00B65E21" w:rsidRDefault="00B65E21" w:rsidP="00BF1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B36B4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Situação de </w:t>
      </w:r>
      <w:r w:rsidRPr="00B65E21">
        <w:rPr>
          <w:rFonts w:ascii="Arial" w:hAnsi="Arial" w:cs="Arial"/>
          <w:sz w:val="24"/>
          <w:szCs w:val="24"/>
        </w:rPr>
        <w:t xml:space="preserve">Privação de Liberdade e Egressas do Sistema </w:t>
      </w:r>
    </w:p>
    <w:p w14:paraId="58B8ECD5" w14:textId="77777777" w:rsidR="00BF1E40" w:rsidRDefault="00B65E21" w:rsidP="00BF1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B36B4">
        <w:rPr>
          <w:rFonts w:ascii="Arial" w:hAnsi="Arial" w:cs="Arial"/>
          <w:sz w:val="24"/>
          <w:szCs w:val="24"/>
        </w:rPr>
        <w:t xml:space="preserve">                              </w:t>
      </w:r>
      <w:r w:rsidRPr="00B65E21">
        <w:rPr>
          <w:rFonts w:ascii="Arial" w:hAnsi="Arial" w:cs="Arial"/>
          <w:sz w:val="24"/>
          <w:szCs w:val="24"/>
        </w:rPr>
        <w:t>Prisional</w:t>
      </w:r>
    </w:p>
    <w:p w14:paraId="49629752" w14:textId="77777777" w:rsidR="00BF1E40" w:rsidRDefault="00BF1E40" w:rsidP="00BF1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40CDD" w14:textId="77777777" w:rsidR="00BF1E40" w:rsidRDefault="000760C6" w:rsidP="00BF1E40">
      <w:pPr>
        <w:spacing w:before="120" w:after="100" w:afterAutospacing="1" w:line="240" w:lineRule="auto"/>
        <w:rPr>
          <w:rFonts w:ascii="Arial" w:hAnsi="Arial" w:cs="Arial"/>
          <w:sz w:val="24"/>
          <w:szCs w:val="24"/>
        </w:rPr>
      </w:pPr>
      <w:r w:rsidRPr="005F3443">
        <w:rPr>
          <w:rFonts w:ascii="Arial" w:hAnsi="Arial" w:cs="Arial"/>
          <w:sz w:val="24"/>
          <w:szCs w:val="24"/>
        </w:rPr>
        <w:t>PNSSP</w:t>
      </w:r>
      <w:r w:rsidR="00B65E21">
        <w:rPr>
          <w:rFonts w:ascii="Arial" w:hAnsi="Arial" w:cs="Arial"/>
          <w:sz w:val="24"/>
          <w:szCs w:val="24"/>
        </w:rPr>
        <w:t xml:space="preserve">          </w:t>
      </w:r>
      <w:r w:rsidRPr="005F3443">
        <w:rPr>
          <w:rFonts w:ascii="Arial" w:hAnsi="Arial" w:cs="Arial"/>
          <w:sz w:val="24"/>
          <w:szCs w:val="24"/>
        </w:rPr>
        <w:t xml:space="preserve"> –</w:t>
      </w:r>
      <w:r w:rsidR="00C64FBB" w:rsidRPr="005F3443">
        <w:rPr>
          <w:rFonts w:ascii="Arial" w:hAnsi="Arial" w:cs="Arial"/>
          <w:sz w:val="24"/>
          <w:szCs w:val="24"/>
        </w:rPr>
        <w:t xml:space="preserve"> </w:t>
      </w:r>
      <w:r w:rsidR="005A42B3">
        <w:rPr>
          <w:rFonts w:ascii="Arial" w:hAnsi="Arial" w:cs="Arial"/>
          <w:sz w:val="24"/>
          <w:szCs w:val="24"/>
        </w:rPr>
        <w:t xml:space="preserve">     </w:t>
      </w:r>
      <w:r w:rsidR="00C64FBB" w:rsidRPr="005F3443">
        <w:rPr>
          <w:rFonts w:ascii="Arial" w:hAnsi="Arial" w:cs="Arial"/>
          <w:sz w:val="24"/>
          <w:szCs w:val="24"/>
        </w:rPr>
        <w:t xml:space="preserve">Plano Nacional </w:t>
      </w:r>
      <w:r w:rsidR="005F3443" w:rsidRPr="005F3443">
        <w:rPr>
          <w:rFonts w:ascii="Arial" w:hAnsi="Arial" w:cs="Arial"/>
          <w:sz w:val="24"/>
          <w:szCs w:val="24"/>
        </w:rPr>
        <w:t>de Saúde no Sistema Penitenci</w:t>
      </w:r>
      <w:r w:rsidR="005F3443">
        <w:rPr>
          <w:rFonts w:ascii="Arial" w:hAnsi="Arial" w:cs="Arial"/>
          <w:sz w:val="24"/>
          <w:szCs w:val="24"/>
        </w:rPr>
        <w:t>ário</w:t>
      </w:r>
    </w:p>
    <w:p w14:paraId="417E5F97" w14:textId="77777777" w:rsidR="000760C6" w:rsidRPr="00B65E21" w:rsidRDefault="000760C6" w:rsidP="00BF1E40">
      <w:pPr>
        <w:spacing w:before="120" w:after="100" w:afterAutospacing="1"/>
        <w:rPr>
          <w:rFonts w:ascii="Arial" w:hAnsi="Arial" w:cs="Arial"/>
          <w:sz w:val="24"/>
          <w:szCs w:val="24"/>
        </w:rPr>
      </w:pPr>
      <w:r w:rsidRPr="00B65E21">
        <w:rPr>
          <w:rFonts w:ascii="Arial" w:hAnsi="Arial" w:cs="Arial"/>
          <w:sz w:val="24"/>
          <w:szCs w:val="24"/>
        </w:rPr>
        <w:t xml:space="preserve">STA </w:t>
      </w:r>
      <w:r w:rsidR="006D2F01">
        <w:rPr>
          <w:rFonts w:ascii="Arial" w:hAnsi="Arial" w:cs="Arial"/>
          <w:sz w:val="24"/>
          <w:szCs w:val="24"/>
        </w:rPr>
        <w:t xml:space="preserve">               </w:t>
      </w:r>
      <w:r w:rsidRPr="00B65E21">
        <w:rPr>
          <w:rFonts w:ascii="Arial" w:hAnsi="Arial" w:cs="Arial"/>
          <w:sz w:val="24"/>
          <w:szCs w:val="24"/>
        </w:rPr>
        <w:t>–</w:t>
      </w:r>
      <w:r w:rsidR="00C64FBB" w:rsidRPr="00B65E21">
        <w:rPr>
          <w:rFonts w:ascii="Arial" w:hAnsi="Arial" w:cs="Arial"/>
          <w:sz w:val="24"/>
          <w:szCs w:val="24"/>
        </w:rPr>
        <w:t xml:space="preserve"> </w:t>
      </w:r>
      <w:r w:rsidR="006D2F01">
        <w:rPr>
          <w:rFonts w:ascii="Arial" w:hAnsi="Arial" w:cs="Arial"/>
          <w:sz w:val="24"/>
          <w:szCs w:val="24"/>
        </w:rPr>
        <w:t xml:space="preserve">     </w:t>
      </w:r>
      <w:r w:rsidR="00C64FBB" w:rsidRPr="00B65E21">
        <w:rPr>
          <w:rFonts w:ascii="Arial" w:hAnsi="Arial" w:cs="Arial"/>
          <w:sz w:val="24"/>
          <w:szCs w:val="24"/>
        </w:rPr>
        <w:t xml:space="preserve">Sentença </w:t>
      </w:r>
      <w:r w:rsidR="007406CB">
        <w:rPr>
          <w:rFonts w:ascii="Arial" w:hAnsi="Arial" w:cs="Arial"/>
          <w:sz w:val="24"/>
          <w:szCs w:val="24"/>
        </w:rPr>
        <w:t>de</w:t>
      </w:r>
      <w:r w:rsidR="00A85AF6">
        <w:rPr>
          <w:rFonts w:ascii="Arial" w:hAnsi="Arial" w:cs="Arial"/>
          <w:sz w:val="24"/>
          <w:szCs w:val="24"/>
        </w:rPr>
        <w:t xml:space="preserve"> </w:t>
      </w:r>
      <w:r w:rsidR="007406CB">
        <w:rPr>
          <w:rFonts w:ascii="Arial" w:hAnsi="Arial" w:cs="Arial"/>
          <w:sz w:val="24"/>
          <w:szCs w:val="24"/>
        </w:rPr>
        <w:t>Tutela</w:t>
      </w:r>
      <w:r w:rsidR="00C64FBB" w:rsidRPr="00B65E21">
        <w:rPr>
          <w:rFonts w:ascii="Arial" w:hAnsi="Arial" w:cs="Arial"/>
          <w:sz w:val="24"/>
          <w:szCs w:val="24"/>
        </w:rPr>
        <w:t xml:space="preserve"> Antecipada</w:t>
      </w:r>
    </w:p>
    <w:p w14:paraId="2825ED83" w14:textId="77777777" w:rsidR="000760C6" w:rsidRPr="00B65E21" w:rsidRDefault="000760C6" w:rsidP="006D2F01">
      <w:pPr>
        <w:rPr>
          <w:rFonts w:ascii="Arial" w:hAnsi="Arial" w:cs="Arial"/>
          <w:sz w:val="24"/>
          <w:szCs w:val="24"/>
        </w:rPr>
      </w:pPr>
      <w:r w:rsidRPr="00B65E21">
        <w:rPr>
          <w:rFonts w:ascii="Arial" w:hAnsi="Arial" w:cs="Arial"/>
          <w:sz w:val="24"/>
          <w:szCs w:val="24"/>
        </w:rPr>
        <w:t xml:space="preserve">STF </w:t>
      </w:r>
      <w:r w:rsidR="006D2F01">
        <w:rPr>
          <w:rFonts w:ascii="Arial" w:hAnsi="Arial" w:cs="Arial"/>
          <w:sz w:val="24"/>
          <w:szCs w:val="24"/>
        </w:rPr>
        <w:t xml:space="preserve">               </w:t>
      </w:r>
      <w:r w:rsidRPr="00B65E21">
        <w:rPr>
          <w:rFonts w:ascii="Arial" w:hAnsi="Arial" w:cs="Arial"/>
          <w:sz w:val="24"/>
          <w:szCs w:val="24"/>
        </w:rPr>
        <w:t>–</w:t>
      </w:r>
      <w:r w:rsidR="00C64FBB" w:rsidRPr="00B65E21">
        <w:rPr>
          <w:rFonts w:ascii="Arial" w:hAnsi="Arial" w:cs="Arial"/>
          <w:sz w:val="24"/>
          <w:szCs w:val="24"/>
        </w:rPr>
        <w:t xml:space="preserve"> </w:t>
      </w:r>
      <w:r w:rsidR="001C4E20">
        <w:rPr>
          <w:rFonts w:ascii="Arial" w:hAnsi="Arial" w:cs="Arial"/>
          <w:sz w:val="24"/>
          <w:szCs w:val="24"/>
        </w:rPr>
        <w:t xml:space="preserve">     </w:t>
      </w:r>
      <w:r w:rsidR="00C64FBB" w:rsidRPr="00B65E21">
        <w:rPr>
          <w:rFonts w:ascii="Arial" w:hAnsi="Arial" w:cs="Arial"/>
          <w:sz w:val="24"/>
          <w:szCs w:val="24"/>
        </w:rPr>
        <w:t>Supremo Tribunal Federal</w:t>
      </w:r>
    </w:p>
    <w:p w14:paraId="52158345" w14:textId="77777777" w:rsidR="00B80382" w:rsidRPr="00BF1E40" w:rsidRDefault="000760C6" w:rsidP="008D07DF">
      <w:pPr>
        <w:rPr>
          <w:rFonts w:ascii="Arial" w:hAnsi="Arial" w:cs="Arial"/>
          <w:sz w:val="24"/>
          <w:szCs w:val="24"/>
        </w:rPr>
      </w:pPr>
      <w:r w:rsidRPr="00B65E21">
        <w:rPr>
          <w:rFonts w:ascii="Arial" w:hAnsi="Arial" w:cs="Arial"/>
          <w:sz w:val="24"/>
          <w:szCs w:val="24"/>
        </w:rPr>
        <w:t xml:space="preserve">SUS </w:t>
      </w:r>
      <w:r w:rsidR="006D2F01">
        <w:rPr>
          <w:rFonts w:ascii="Arial" w:hAnsi="Arial" w:cs="Arial"/>
          <w:sz w:val="24"/>
          <w:szCs w:val="24"/>
        </w:rPr>
        <w:t xml:space="preserve">              </w:t>
      </w:r>
      <w:r w:rsidRPr="00B65E21">
        <w:rPr>
          <w:rFonts w:ascii="Arial" w:hAnsi="Arial" w:cs="Arial"/>
          <w:sz w:val="24"/>
          <w:szCs w:val="24"/>
        </w:rPr>
        <w:t>–</w:t>
      </w:r>
      <w:r w:rsidR="00151E57" w:rsidRPr="00B65E21">
        <w:rPr>
          <w:rFonts w:ascii="Arial" w:hAnsi="Arial" w:cs="Arial"/>
          <w:sz w:val="24"/>
          <w:szCs w:val="24"/>
        </w:rPr>
        <w:t xml:space="preserve"> </w:t>
      </w:r>
      <w:r w:rsidR="005A42B3">
        <w:rPr>
          <w:rFonts w:ascii="Arial" w:hAnsi="Arial" w:cs="Arial"/>
          <w:sz w:val="24"/>
          <w:szCs w:val="24"/>
        </w:rPr>
        <w:t xml:space="preserve">     </w:t>
      </w:r>
      <w:r w:rsidR="00151E57" w:rsidRPr="00B65E21">
        <w:rPr>
          <w:rFonts w:ascii="Arial" w:hAnsi="Arial" w:cs="Arial"/>
          <w:sz w:val="24"/>
          <w:szCs w:val="24"/>
        </w:rPr>
        <w:t>Sistema Único de Saúde</w:t>
      </w:r>
    </w:p>
    <w:p w14:paraId="28FDCDAE" w14:textId="0422CFF1" w:rsidR="00712629" w:rsidRPr="00DA4621" w:rsidRDefault="00DA4621" w:rsidP="00DA4621">
      <w:pPr>
        <w:pStyle w:val="Ttulo1"/>
        <w:jc w:val="center"/>
        <w:rPr>
          <w:rFonts w:ascii="Arial" w:hAnsi="Arial" w:cs="Arial"/>
        </w:rPr>
      </w:pPr>
      <w:r w:rsidRPr="00DA4621">
        <w:rPr>
          <w:rFonts w:ascii="Arial" w:hAnsi="Arial" w:cs="Arial"/>
        </w:rPr>
        <w:lastRenderedPageBreak/>
        <w:t>SUMÁRIO</w:t>
      </w:r>
    </w:p>
    <w:p w14:paraId="2BC85D6F" w14:textId="77777777" w:rsidR="00712629" w:rsidRDefault="00712629" w:rsidP="006C24C6">
      <w:pPr>
        <w:pStyle w:val="Ttulo1"/>
      </w:pPr>
    </w:p>
    <w:p w14:paraId="40B54144" w14:textId="77777777" w:rsidR="00C13330" w:rsidRDefault="00C13330" w:rsidP="00541DBD">
      <w:bookmarkStart w:id="1" w:name="_Toc402907094"/>
      <w:bookmarkStart w:id="2" w:name="_Toc402907500"/>
      <w:bookmarkEnd w:id="0"/>
    </w:p>
    <w:p w14:paraId="0495B4A9" w14:textId="44901BFB" w:rsidR="000153DE" w:rsidRDefault="000153DE" w:rsidP="00541DBD"/>
    <w:p w14:paraId="678E42CC" w14:textId="57A58B69" w:rsidR="00DA4621" w:rsidRDefault="00DA4621" w:rsidP="00541DBD"/>
    <w:p w14:paraId="04E22C4A" w14:textId="73C9D0FF" w:rsidR="00DA4621" w:rsidRDefault="00DA4621" w:rsidP="00541DBD"/>
    <w:p w14:paraId="2063B6BB" w14:textId="2C65F395" w:rsidR="00DA4621" w:rsidRDefault="00DA4621" w:rsidP="00541DBD"/>
    <w:p w14:paraId="5E3E7830" w14:textId="1D95BA35" w:rsidR="00DA4621" w:rsidRDefault="00DA4621" w:rsidP="00541DBD"/>
    <w:p w14:paraId="141544E5" w14:textId="0F00BD2B" w:rsidR="00DA4621" w:rsidRDefault="00DA4621" w:rsidP="00541DBD"/>
    <w:p w14:paraId="2A65C209" w14:textId="1CD19B94" w:rsidR="00DA4621" w:rsidRDefault="00DA4621" w:rsidP="00541DBD"/>
    <w:p w14:paraId="304A3B1B" w14:textId="2ACA5972" w:rsidR="00DA4621" w:rsidRDefault="00DA4621" w:rsidP="00541DBD"/>
    <w:p w14:paraId="2FD62DB3" w14:textId="46A40A36" w:rsidR="00DA4621" w:rsidRDefault="00DA4621" w:rsidP="00541DBD"/>
    <w:p w14:paraId="1E289FD2" w14:textId="17880BD7" w:rsidR="00DA4621" w:rsidRDefault="00DA4621" w:rsidP="00541DBD"/>
    <w:p w14:paraId="593AF4B2" w14:textId="45CA3657" w:rsidR="00DA4621" w:rsidRDefault="00DA4621" w:rsidP="00541DBD"/>
    <w:p w14:paraId="79939419" w14:textId="2DA583E3" w:rsidR="00DA4621" w:rsidRDefault="00DA4621" w:rsidP="00541DBD"/>
    <w:p w14:paraId="41C1583B" w14:textId="3162B530" w:rsidR="00DA4621" w:rsidRDefault="00DA4621" w:rsidP="00541DBD"/>
    <w:p w14:paraId="32CDBF8A" w14:textId="1A39E774" w:rsidR="00DA4621" w:rsidRDefault="00DA4621" w:rsidP="00541DBD"/>
    <w:p w14:paraId="3A710A35" w14:textId="1DA16E85" w:rsidR="00DA4621" w:rsidRDefault="00DA4621" w:rsidP="00541DBD"/>
    <w:p w14:paraId="5519A0EF" w14:textId="533FC8A4" w:rsidR="00DA4621" w:rsidRDefault="00DA4621" w:rsidP="00541DBD"/>
    <w:p w14:paraId="510110EC" w14:textId="30F3034E" w:rsidR="00DA4621" w:rsidRDefault="00DA4621" w:rsidP="00541DBD"/>
    <w:p w14:paraId="75D28B71" w14:textId="293C7287" w:rsidR="00DA4621" w:rsidRDefault="00DA4621" w:rsidP="00541DBD"/>
    <w:p w14:paraId="0F025DEB" w14:textId="68D9AEAD" w:rsidR="00DA4621" w:rsidRDefault="00DA4621" w:rsidP="00541DBD"/>
    <w:p w14:paraId="020F066E" w14:textId="15766CCD" w:rsidR="00DA4621" w:rsidRDefault="00DA4621" w:rsidP="00541DBD"/>
    <w:p w14:paraId="7B38A8D9" w14:textId="47B27C66" w:rsidR="00DA4621" w:rsidRDefault="00DA4621" w:rsidP="00541DBD"/>
    <w:p w14:paraId="255B40BB" w14:textId="38CEFA16" w:rsidR="00DA4621" w:rsidRDefault="00DA4621" w:rsidP="00541DBD"/>
    <w:p w14:paraId="775CE1A6" w14:textId="77777777" w:rsidR="00DA4621" w:rsidRDefault="00DA4621" w:rsidP="00541DBD"/>
    <w:p w14:paraId="7E405A88" w14:textId="77777777" w:rsidR="00985498" w:rsidRDefault="00985498" w:rsidP="00541DBD"/>
    <w:p w14:paraId="05DE1AE1" w14:textId="77777777" w:rsidR="000D3408" w:rsidRPr="00541DBD" w:rsidRDefault="000D3408" w:rsidP="00541DBD">
      <w:pPr>
        <w:sectPr w:rsidR="000D3408" w:rsidRPr="00541DBD" w:rsidSect="00BD4220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4B9ECCD" w14:textId="77777777" w:rsidR="006C24C6" w:rsidRPr="00665B62" w:rsidRDefault="00712629" w:rsidP="00C41ED1">
      <w:pPr>
        <w:pStyle w:val="Ttulo1"/>
        <w:spacing w:before="0"/>
        <w:ind w:right="-1"/>
        <w:rPr>
          <w:rFonts w:ascii="Arial" w:hAnsi="Arial" w:cs="Arial"/>
          <w:szCs w:val="24"/>
        </w:rPr>
      </w:pPr>
      <w:bookmarkStart w:id="3" w:name="_Toc511458951"/>
      <w:r w:rsidRPr="00665B62">
        <w:rPr>
          <w:rFonts w:ascii="Arial" w:hAnsi="Arial" w:cs="Arial"/>
          <w:szCs w:val="24"/>
        </w:rPr>
        <w:t>INTRODUÇÃO</w:t>
      </w:r>
      <w:bookmarkEnd w:id="1"/>
      <w:bookmarkEnd w:id="2"/>
      <w:bookmarkEnd w:id="3"/>
    </w:p>
    <w:p w14:paraId="5BBE3DC0" w14:textId="77777777" w:rsidR="00D17D63" w:rsidRPr="003709E8" w:rsidRDefault="00D17D63" w:rsidP="00C41ED1">
      <w:pPr>
        <w:pStyle w:val="NormalWeb"/>
        <w:shd w:val="clear" w:color="auto" w:fill="FFFFFF"/>
        <w:spacing w:before="0" w:beforeAutospacing="0" w:after="324" w:afterAutospacing="0" w:line="360" w:lineRule="auto"/>
        <w:ind w:right="-1" w:firstLine="708"/>
        <w:jc w:val="both"/>
        <w:rPr>
          <w:rFonts w:ascii="Arial" w:hAnsi="Arial" w:cs="Arial"/>
          <w:color w:val="404040"/>
        </w:rPr>
      </w:pPr>
      <w:bookmarkStart w:id="4" w:name="_Toc402907095"/>
      <w:bookmarkStart w:id="5" w:name="_Toc402907501"/>
    </w:p>
    <w:p w14:paraId="7C87EEA0" w14:textId="344867AC" w:rsidR="00DA4621" w:rsidRDefault="00680044" w:rsidP="00DA462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título fica alinhado à esquerda e sem numeração. </w:t>
      </w:r>
      <w:r w:rsidR="00DA4621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..</w:t>
      </w:r>
    </w:p>
    <w:p w14:paraId="2889F2E3" w14:textId="77777777" w:rsidR="00DA4621" w:rsidRDefault="00DA4621" w:rsidP="00DA462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7A7E58E" w14:textId="77777777" w:rsidR="00DA4621" w:rsidRDefault="00DA4621" w:rsidP="00DA462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788C59EE" w14:textId="77777777" w:rsidR="00DA4621" w:rsidRDefault="00DA4621" w:rsidP="00DA462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610AE216" w14:textId="77777777" w:rsidR="00DA4621" w:rsidRDefault="00DA4621" w:rsidP="00DA462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32DB8747" w14:textId="77777777" w:rsidR="00DA4621" w:rsidRDefault="00DA4621" w:rsidP="00DA462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84C4BA6" w14:textId="77777777" w:rsidR="00DA4621" w:rsidRDefault="00DA4621" w:rsidP="00DA462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79368553" w14:textId="77777777" w:rsidR="00DA4621" w:rsidRDefault="00DA4621" w:rsidP="00DA462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5E3FF11A" w14:textId="77777777" w:rsidR="00DA4621" w:rsidRDefault="00DA4621" w:rsidP="00DA462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719CB332" w14:textId="77777777" w:rsidR="00DA4621" w:rsidRDefault="00DA4621" w:rsidP="00DA462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6C9E6269" w14:textId="77777777" w:rsidR="00DA4621" w:rsidRDefault="00DA4621" w:rsidP="00DA462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6D3D6C8A" w14:textId="58BDFF55" w:rsidR="00C13330" w:rsidRPr="003709E8" w:rsidRDefault="00C13330" w:rsidP="00DA4621">
      <w:pPr>
        <w:spacing w:before="120" w:after="120" w:line="360" w:lineRule="auto"/>
        <w:ind w:right="-1" w:firstLine="709"/>
        <w:jc w:val="both"/>
        <w:rPr>
          <w:rFonts w:ascii="Arial" w:hAnsi="Arial" w:cs="Arial"/>
        </w:rPr>
      </w:pPr>
    </w:p>
    <w:p w14:paraId="6879ED2E" w14:textId="213FC6BD" w:rsidR="006C24C6" w:rsidRPr="00665B62" w:rsidRDefault="00106836" w:rsidP="005E6986">
      <w:pPr>
        <w:pStyle w:val="Ttulo1"/>
        <w:ind w:right="-1"/>
        <w:jc w:val="both"/>
        <w:rPr>
          <w:rFonts w:ascii="Arial" w:hAnsi="Arial" w:cs="Arial"/>
          <w:szCs w:val="24"/>
        </w:rPr>
      </w:pPr>
      <w:bookmarkStart w:id="6" w:name="_Toc511458952"/>
      <w:r w:rsidRPr="00665B62">
        <w:rPr>
          <w:rFonts w:ascii="Arial" w:hAnsi="Arial" w:cs="Arial"/>
          <w:szCs w:val="24"/>
        </w:rPr>
        <w:t>1</w:t>
      </w:r>
      <w:r w:rsidR="00EE4376" w:rsidRPr="00665B62">
        <w:rPr>
          <w:rFonts w:ascii="Arial" w:hAnsi="Arial" w:cs="Arial"/>
          <w:szCs w:val="24"/>
        </w:rPr>
        <w:t xml:space="preserve"> </w:t>
      </w:r>
      <w:bookmarkEnd w:id="4"/>
      <w:bookmarkEnd w:id="5"/>
      <w:bookmarkEnd w:id="6"/>
      <w:r w:rsidR="00DA4621">
        <w:rPr>
          <w:rFonts w:ascii="Arial" w:hAnsi="Arial" w:cs="Arial"/>
          <w:szCs w:val="24"/>
        </w:rPr>
        <w:t xml:space="preserve">CAPÍTULO </w:t>
      </w:r>
      <w:r w:rsidR="004432C1">
        <w:rPr>
          <w:rFonts w:ascii="Arial" w:hAnsi="Arial" w:cs="Arial"/>
          <w:szCs w:val="24"/>
        </w:rPr>
        <w:t>PRIMEIRO</w:t>
      </w:r>
    </w:p>
    <w:p w14:paraId="288CF214" w14:textId="77777777" w:rsidR="006C24C6" w:rsidRPr="003709E8" w:rsidRDefault="006C24C6" w:rsidP="00C41ED1">
      <w:pPr>
        <w:ind w:right="-1" w:firstLine="709"/>
        <w:rPr>
          <w:rFonts w:ascii="Arial" w:hAnsi="Arial" w:cs="Arial"/>
          <w:sz w:val="24"/>
          <w:szCs w:val="24"/>
        </w:rPr>
      </w:pPr>
    </w:p>
    <w:p w14:paraId="21F389FF" w14:textId="77528988" w:rsidR="004432C1" w:rsidRDefault="004432C1" w:rsidP="00C41ED1">
      <w:pPr>
        <w:autoSpaceDE w:val="0"/>
        <w:autoSpaceDN w:val="0"/>
        <w:adjustRightInd w:val="0"/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7" w:name="_Toc511458953"/>
      <w:bookmarkStart w:id="8" w:name="_Toc511458956"/>
      <w:r>
        <w:rPr>
          <w:rFonts w:ascii="Arial" w:hAnsi="Arial" w:cs="Arial"/>
          <w:sz w:val="24"/>
          <w:szCs w:val="24"/>
        </w:rPr>
        <w:t xml:space="preserve">Parágrafo </w:t>
      </w:r>
      <w:r w:rsidR="00680044">
        <w:rPr>
          <w:rFonts w:ascii="Arial" w:hAnsi="Arial" w:cs="Arial"/>
          <w:sz w:val="24"/>
          <w:szCs w:val="24"/>
        </w:rPr>
        <w:t>com recuo</w:t>
      </w:r>
      <w:r>
        <w:rPr>
          <w:rFonts w:ascii="Arial" w:hAnsi="Arial" w:cs="Arial"/>
          <w:sz w:val="24"/>
          <w:szCs w:val="24"/>
        </w:rPr>
        <w:t xml:space="preserve"> de 1,25cm. Fonte Arial, tamanho 12 e espaço entre linhas de 1,5. Citação direta até três linhas fica no corpo do texto entre “aspas”. Citação direta com mais de quatro linhas fica recuada a 4cm, tamanho 10, espaço entre linhas simples e não se coloca aspas.</w:t>
      </w:r>
    </w:p>
    <w:p w14:paraId="1918A495" w14:textId="77777777" w:rsidR="004432C1" w:rsidRPr="004432C1" w:rsidRDefault="004432C1" w:rsidP="004432C1">
      <w:pPr>
        <w:autoSpaceDE w:val="0"/>
        <w:autoSpaceDN w:val="0"/>
        <w:adjustRightInd w:val="0"/>
        <w:spacing w:before="120" w:after="12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4432C1">
        <w:rPr>
          <w:rFonts w:ascii="Arial" w:hAnsi="Arial" w:cs="Arial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A228DC7" w14:textId="7188685D" w:rsidR="007C3A59" w:rsidRPr="007C3A59" w:rsidRDefault="004432C1" w:rsidP="00596393">
      <w:pPr>
        <w:autoSpaceDE w:val="0"/>
        <w:autoSpaceDN w:val="0"/>
        <w:adjustRightInd w:val="0"/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 ...</w:t>
      </w:r>
    </w:p>
    <w:bookmarkEnd w:id="7"/>
    <w:p w14:paraId="0AA5DBFF" w14:textId="522E3C06" w:rsidR="0005368F" w:rsidRPr="0093391C" w:rsidRDefault="004432C1" w:rsidP="00C41ED1">
      <w:pPr>
        <w:pStyle w:val="Ttulo1"/>
        <w:numPr>
          <w:ilvl w:val="1"/>
          <w:numId w:val="12"/>
        </w:numPr>
        <w:ind w:right="-1"/>
        <w:rPr>
          <w:rFonts w:ascii="Arial" w:hAnsi="Arial" w:cs="Arial"/>
        </w:rPr>
      </w:pPr>
      <w:r>
        <w:rPr>
          <w:rFonts w:ascii="Arial" w:hAnsi="Arial" w:cs="Arial"/>
        </w:rPr>
        <w:t>Subseção do primeiro capítulo</w:t>
      </w:r>
    </w:p>
    <w:p w14:paraId="17F56ACE" w14:textId="77777777" w:rsidR="0005368F" w:rsidRPr="0093391C" w:rsidRDefault="0005368F" w:rsidP="00C41ED1">
      <w:pPr>
        <w:ind w:right="-1"/>
        <w:rPr>
          <w:rFonts w:ascii="Arial" w:hAnsi="Arial" w:cs="Arial"/>
        </w:rPr>
      </w:pPr>
    </w:p>
    <w:p w14:paraId="06B4E27C" w14:textId="77777777" w:rsidR="00596393" w:rsidRDefault="00596393" w:rsidP="00C41ED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9" w:name="_Toc511458954"/>
      <w:r>
        <w:rPr>
          <w:rFonts w:ascii="Arial" w:hAnsi="Arial" w:cs="Arial"/>
          <w:sz w:val="24"/>
          <w:szCs w:val="24"/>
        </w:rPr>
        <w:t xml:space="preserve">Os títulos das subseções ficam em negrito e não ficam com letra de forma. </w:t>
      </w:r>
      <w:r w:rsidR="004432C1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</w:rPr>
        <w:t>.</w:t>
      </w:r>
    </w:p>
    <w:p w14:paraId="38563F6F" w14:textId="248B1517" w:rsidR="007C3A59" w:rsidRDefault="004432C1" w:rsidP="00C41ED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...</w:t>
      </w:r>
    </w:p>
    <w:p w14:paraId="2782E2CD" w14:textId="64615B54" w:rsidR="00596393" w:rsidRDefault="00596393" w:rsidP="00C41ED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5F98CC5" w14:textId="77777777" w:rsidR="00596393" w:rsidRPr="007C3A59" w:rsidRDefault="00596393" w:rsidP="00C41ED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bookmarkEnd w:id="9"/>
    <w:p w14:paraId="5FCC44C9" w14:textId="0238C98F" w:rsidR="0005368F" w:rsidRPr="007C3A59" w:rsidRDefault="007C3A59" w:rsidP="00C41ED1">
      <w:pPr>
        <w:spacing w:before="120" w:after="120" w:line="240" w:lineRule="auto"/>
        <w:ind w:left="426" w:right="-1" w:hanging="426"/>
        <w:jc w:val="both"/>
        <w:rPr>
          <w:rFonts w:ascii="Arial" w:hAnsi="Arial" w:cs="Arial"/>
          <w:b/>
          <w:sz w:val="24"/>
          <w:szCs w:val="24"/>
        </w:rPr>
      </w:pPr>
      <w:r w:rsidRPr="007C3A59">
        <w:rPr>
          <w:rFonts w:ascii="Arial" w:hAnsi="Arial" w:cs="Arial"/>
          <w:sz w:val="24"/>
          <w:szCs w:val="24"/>
        </w:rPr>
        <w:t xml:space="preserve">1.1.1 </w:t>
      </w:r>
      <w:r w:rsidR="004432C1">
        <w:rPr>
          <w:rFonts w:ascii="Arial" w:hAnsi="Arial" w:cs="Arial"/>
          <w:sz w:val="24"/>
          <w:szCs w:val="24"/>
        </w:rPr>
        <w:t>Sub da subseção do primeiro capítulo</w:t>
      </w:r>
    </w:p>
    <w:p w14:paraId="3A77CD74" w14:textId="77777777" w:rsidR="0005368F" w:rsidRPr="0093391C" w:rsidRDefault="0005368F" w:rsidP="00C41ED1">
      <w:pPr>
        <w:pStyle w:val="PargrafodaLista"/>
        <w:ind w:left="405" w:right="-1"/>
        <w:rPr>
          <w:rFonts w:ascii="Arial" w:hAnsi="Arial" w:cs="Arial"/>
        </w:rPr>
      </w:pPr>
    </w:p>
    <w:p w14:paraId="14A28616" w14:textId="0C5595FC" w:rsidR="0005368F" w:rsidRPr="0093391C" w:rsidRDefault="00596393" w:rsidP="00C41ED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0" w:name="_Toc511458955"/>
      <w:r>
        <w:rPr>
          <w:rFonts w:ascii="Arial" w:eastAsia="Times New Roman" w:hAnsi="Arial" w:cs="Arial"/>
          <w:sz w:val="24"/>
          <w:szCs w:val="24"/>
          <w:lang w:eastAsia="pt-BR"/>
        </w:rPr>
        <w:t xml:space="preserve">Os títulos das sub das subções não ficam em negrito e nem em letra de forma. </w:t>
      </w:r>
      <w:r w:rsidR="004432C1">
        <w:rPr>
          <w:rFonts w:ascii="Arial" w:eastAsia="Times New Roman" w:hAnsi="Arial" w:cs="Arial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bookmarkEnd w:id="10"/>
    <w:p w14:paraId="7BEB7832" w14:textId="3B5F8BF6" w:rsidR="0005368F" w:rsidRDefault="0005368F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5B8930D0" w14:textId="3922813E" w:rsidR="004432C1" w:rsidRDefault="004432C1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7BC4EDA7" w14:textId="4CDE2078" w:rsidR="004432C1" w:rsidRDefault="004432C1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0907EBA" w14:textId="425A64F6" w:rsidR="004432C1" w:rsidRDefault="004432C1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0DFFE79" w14:textId="4C322360" w:rsidR="004432C1" w:rsidRDefault="004432C1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3A83F54A" w14:textId="7365E26F" w:rsidR="004432C1" w:rsidRDefault="004432C1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6ACB243" w14:textId="4A3F8A95" w:rsidR="004432C1" w:rsidRDefault="004432C1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2B45298" w14:textId="5AD14A3D" w:rsidR="004432C1" w:rsidRDefault="004432C1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A19E8C5" w14:textId="3F03998B" w:rsidR="004432C1" w:rsidRDefault="004432C1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8264A62" w14:textId="40003FC2" w:rsidR="004432C1" w:rsidRDefault="004432C1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649ACB1E" w14:textId="216F2F58" w:rsidR="004432C1" w:rsidRDefault="004432C1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4177F698" w14:textId="323C04D4" w:rsidR="004432C1" w:rsidRDefault="004432C1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43920A2A" w14:textId="549CBC3B" w:rsidR="004432C1" w:rsidRDefault="004432C1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1BEE0E82" w14:textId="16AF5A5C" w:rsidR="004432C1" w:rsidRDefault="004432C1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602A39B0" w14:textId="77777777" w:rsidR="004432C1" w:rsidRPr="0093391C" w:rsidRDefault="004432C1" w:rsidP="00C41ED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136F21AF" w14:textId="77777777" w:rsidR="007C64B1" w:rsidRPr="0093391C" w:rsidRDefault="007C64B1" w:rsidP="00C41ED1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96BF272" w14:textId="77777777" w:rsidR="007C64B1" w:rsidRPr="0093391C" w:rsidRDefault="007C64B1" w:rsidP="00C41ED1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25F1FD8A" w14:textId="77777777" w:rsidR="009D33E4" w:rsidRPr="0093391C" w:rsidRDefault="009D33E4" w:rsidP="00C41ED1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4F984F1B" w14:textId="16CAEFA0" w:rsidR="004D6610" w:rsidRPr="00665B62" w:rsidRDefault="00106836" w:rsidP="00C41ED1">
      <w:pPr>
        <w:pStyle w:val="Ttulo1"/>
        <w:ind w:left="284" w:right="-1" w:hanging="284"/>
        <w:jc w:val="both"/>
        <w:rPr>
          <w:rFonts w:ascii="Arial" w:hAnsi="Arial" w:cs="Arial"/>
          <w:szCs w:val="24"/>
        </w:rPr>
      </w:pPr>
      <w:r w:rsidRPr="00665B62">
        <w:rPr>
          <w:rFonts w:ascii="Arial" w:hAnsi="Arial" w:cs="Arial"/>
          <w:szCs w:val="24"/>
        </w:rPr>
        <w:lastRenderedPageBreak/>
        <w:t>2</w:t>
      </w:r>
      <w:r w:rsidR="002D3020" w:rsidRPr="00665B62">
        <w:rPr>
          <w:rFonts w:ascii="Arial" w:hAnsi="Arial" w:cs="Arial"/>
          <w:szCs w:val="24"/>
        </w:rPr>
        <w:t xml:space="preserve"> </w:t>
      </w:r>
      <w:bookmarkEnd w:id="8"/>
      <w:r w:rsidR="00596393">
        <w:rPr>
          <w:rFonts w:ascii="Arial" w:hAnsi="Arial" w:cs="Arial"/>
          <w:szCs w:val="24"/>
        </w:rPr>
        <w:t>CAPÍTULO SEGUNDO</w:t>
      </w:r>
    </w:p>
    <w:p w14:paraId="211F8C96" w14:textId="77777777" w:rsidR="004D6610" w:rsidRPr="0093391C" w:rsidRDefault="004D6610" w:rsidP="00C41ED1">
      <w:pPr>
        <w:ind w:right="-1"/>
        <w:rPr>
          <w:rFonts w:ascii="Arial" w:hAnsi="Arial" w:cs="Arial"/>
          <w:sz w:val="24"/>
          <w:szCs w:val="24"/>
        </w:rPr>
      </w:pPr>
    </w:p>
    <w:p w14:paraId="09137C9C" w14:textId="531A5F90" w:rsidR="007C3A59" w:rsidRPr="007C3A59" w:rsidRDefault="00596393" w:rsidP="00596393">
      <w:pPr>
        <w:spacing w:before="120" w:after="120" w:line="36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Todo novo capítulo começa em nova página. Mas as subseções e as sub das subseções ficam sequenciais com o capítulo que pertence.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... </w:t>
      </w:r>
    </w:p>
    <w:p w14:paraId="4BA026BE" w14:textId="77777777" w:rsidR="0005368F" w:rsidRDefault="0005368F" w:rsidP="00C41ED1">
      <w:pPr>
        <w:spacing w:after="0" w:line="36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</w:p>
    <w:p w14:paraId="59FB1818" w14:textId="78AD0754" w:rsidR="0005368F" w:rsidRPr="00674F9C" w:rsidRDefault="0005368F" w:rsidP="00C41ED1">
      <w:pPr>
        <w:spacing w:after="0" w:line="240" w:lineRule="auto"/>
        <w:ind w:left="426" w:right="-1" w:hanging="426"/>
        <w:jc w:val="both"/>
        <w:rPr>
          <w:rFonts w:ascii="Arial" w:eastAsia="Calibri" w:hAnsi="Arial" w:cs="Arial"/>
          <w:b/>
          <w:sz w:val="24"/>
          <w:szCs w:val="24"/>
        </w:rPr>
      </w:pPr>
      <w:r w:rsidRPr="00674F9C">
        <w:rPr>
          <w:rFonts w:ascii="Arial" w:eastAsia="Calibri" w:hAnsi="Arial" w:cs="Arial"/>
          <w:b/>
          <w:sz w:val="24"/>
          <w:szCs w:val="24"/>
        </w:rPr>
        <w:t xml:space="preserve">2.1 </w:t>
      </w:r>
      <w:r w:rsidR="00596393">
        <w:rPr>
          <w:rFonts w:ascii="Arial" w:eastAsia="Calibri" w:hAnsi="Arial" w:cs="Arial"/>
          <w:b/>
          <w:sz w:val="24"/>
          <w:szCs w:val="24"/>
        </w:rPr>
        <w:t>Subseção do segundo capítulo</w:t>
      </w:r>
    </w:p>
    <w:p w14:paraId="10D83F17" w14:textId="77777777" w:rsidR="0005368F" w:rsidRPr="0093391C" w:rsidRDefault="0005368F" w:rsidP="00C41ED1">
      <w:pPr>
        <w:spacing w:after="0" w:line="36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</w:p>
    <w:p w14:paraId="3BA62A71" w14:textId="5552CF44" w:rsidR="0005368F" w:rsidRDefault="00596393" w:rsidP="00596393">
      <w:pPr>
        <w:spacing w:before="120" w:after="120"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... </w:t>
      </w:r>
    </w:p>
    <w:p w14:paraId="70B702F2" w14:textId="77777777" w:rsidR="0005368F" w:rsidRDefault="0005368F" w:rsidP="00C41ED1">
      <w:pPr>
        <w:spacing w:before="120" w:after="120" w:line="360" w:lineRule="auto"/>
        <w:ind w:right="-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46228AA" w14:textId="64E6591D" w:rsidR="00C41ED1" w:rsidRDefault="00C41ED1" w:rsidP="00C41ED1">
      <w:pPr>
        <w:ind w:right="-1"/>
        <w:rPr>
          <w:rFonts w:ascii="Arial" w:eastAsia="Calibri" w:hAnsi="Arial" w:cs="Arial"/>
          <w:color w:val="000000"/>
          <w:sz w:val="24"/>
          <w:szCs w:val="24"/>
        </w:rPr>
      </w:pPr>
      <w:bookmarkStart w:id="11" w:name="_Toc511458957"/>
    </w:p>
    <w:p w14:paraId="73F59F93" w14:textId="2EB53AA2" w:rsidR="00596393" w:rsidRDefault="00596393" w:rsidP="00C41ED1">
      <w:pPr>
        <w:ind w:right="-1"/>
        <w:rPr>
          <w:rFonts w:ascii="Arial" w:hAnsi="Arial" w:cs="Arial"/>
        </w:rPr>
      </w:pPr>
    </w:p>
    <w:p w14:paraId="79972C2B" w14:textId="77777777" w:rsidR="00596393" w:rsidRPr="0093391C" w:rsidRDefault="00596393" w:rsidP="00C41ED1">
      <w:pPr>
        <w:ind w:right="-1"/>
        <w:rPr>
          <w:rFonts w:ascii="Arial" w:hAnsi="Arial" w:cs="Arial"/>
        </w:rPr>
      </w:pPr>
    </w:p>
    <w:p w14:paraId="34BEE15E" w14:textId="14B995D1" w:rsidR="009D2C47" w:rsidRPr="00665B62" w:rsidRDefault="00106836" w:rsidP="00C41ED1">
      <w:pPr>
        <w:pStyle w:val="Ttulo1"/>
        <w:ind w:left="284" w:right="-1" w:hanging="284"/>
        <w:jc w:val="both"/>
        <w:rPr>
          <w:rFonts w:ascii="Arial" w:hAnsi="Arial" w:cs="Arial"/>
          <w:szCs w:val="24"/>
        </w:rPr>
      </w:pPr>
      <w:r w:rsidRPr="00665B62">
        <w:rPr>
          <w:rFonts w:ascii="Arial" w:hAnsi="Arial" w:cs="Arial"/>
          <w:szCs w:val="24"/>
        </w:rPr>
        <w:lastRenderedPageBreak/>
        <w:t>3</w:t>
      </w:r>
      <w:r w:rsidR="000D7D89" w:rsidRPr="00665B62">
        <w:rPr>
          <w:rFonts w:ascii="Arial" w:hAnsi="Arial" w:cs="Arial"/>
          <w:szCs w:val="24"/>
        </w:rPr>
        <w:t xml:space="preserve"> </w:t>
      </w:r>
      <w:r w:rsidR="00A0300F" w:rsidRPr="00665B62">
        <w:rPr>
          <w:rFonts w:ascii="Arial" w:hAnsi="Arial" w:cs="Arial"/>
          <w:szCs w:val="24"/>
        </w:rPr>
        <w:t>CA</w:t>
      </w:r>
      <w:bookmarkEnd w:id="11"/>
      <w:r w:rsidR="00596393">
        <w:rPr>
          <w:rFonts w:ascii="Arial" w:hAnsi="Arial" w:cs="Arial"/>
          <w:szCs w:val="24"/>
        </w:rPr>
        <w:t>PÍTULO TERCEIRO</w:t>
      </w:r>
    </w:p>
    <w:p w14:paraId="19D8A44C" w14:textId="77777777" w:rsidR="000D7D89" w:rsidRPr="0093391C" w:rsidRDefault="000D7D89" w:rsidP="00C41ED1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FCC053A" w14:textId="122A9E1C" w:rsidR="009121E1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7C3A59" w:rsidRPr="007C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</w:t>
      </w:r>
    </w:p>
    <w:p w14:paraId="08005278" w14:textId="0F688536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37CB2443" w14:textId="073AE84C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79EE69CC" w14:textId="4A5DAE2C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6EF9997" w14:textId="30E3F3E6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34108151" w14:textId="783DD431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77025ED9" w14:textId="30FD9F32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CD11E74" w14:textId="4D8A0116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425884A1" w14:textId="58E4F3F2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626F747C" w14:textId="68D4B6A0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436F0273" w14:textId="14BDC5F4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4F5FE2C1" w14:textId="2C8ADA09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65DB4F87" w14:textId="2986DA17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35697B59" w14:textId="2AADDAC0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6AADD449" w14:textId="29B5DAE0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409A7B7F" w14:textId="018092DA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3C8E7542" w14:textId="40354A6E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57754104" w14:textId="484C153D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9D79662" w14:textId="4EB1038B" w:rsid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77E1D272" w14:textId="715756AB" w:rsidR="00596393" w:rsidRDefault="00596393" w:rsidP="00596393">
      <w:pPr>
        <w:spacing w:before="120" w:after="12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596393">
        <w:rPr>
          <w:rFonts w:ascii="Arial" w:hAnsi="Arial" w:cs="Arial"/>
          <w:b/>
          <w:bCs/>
          <w:sz w:val="24"/>
          <w:szCs w:val="24"/>
        </w:rPr>
        <w:lastRenderedPageBreak/>
        <w:t>4 CAPÍTULO QUARTO</w:t>
      </w:r>
    </w:p>
    <w:p w14:paraId="3EA4D4CF" w14:textId="77777777" w:rsidR="0074304F" w:rsidRDefault="0074304F" w:rsidP="00596393">
      <w:pPr>
        <w:spacing w:before="120" w:after="12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2DC4A2DE" w14:textId="178FB4BA" w:rsidR="00596393" w:rsidRP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96393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F14F984" w14:textId="780EEB6A" w:rsidR="00596393" w:rsidRPr="00596393" w:rsidRDefault="00596393" w:rsidP="00596393">
      <w:pPr>
        <w:spacing w:before="120" w:after="12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  <w:r w:rsidRPr="00596393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0F176E2" w14:textId="77777777" w:rsidR="009121E1" w:rsidRDefault="009121E1" w:rsidP="00C41ED1">
      <w:pPr>
        <w:spacing w:after="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14:paraId="5A6A9CD5" w14:textId="77777777" w:rsidR="009121E1" w:rsidRDefault="009121E1" w:rsidP="00C41ED1">
      <w:pPr>
        <w:spacing w:after="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14:paraId="470F8453" w14:textId="77777777" w:rsidR="009121E1" w:rsidRDefault="009121E1" w:rsidP="00C41ED1">
      <w:pPr>
        <w:spacing w:after="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14:paraId="3954420A" w14:textId="77777777" w:rsidR="009121E1" w:rsidRDefault="009121E1" w:rsidP="00C41ED1">
      <w:pPr>
        <w:spacing w:after="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14:paraId="707643F6" w14:textId="77777777" w:rsidR="009121E1" w:rsidRDefault="009121E1" w:rsidP="00C41ED1">
      <w:pPr>
        <w:spacing w:after="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14:paraId="041A1567" w14:textId="77777777" w:rsidR="009121E1" w:rsidRDefault="009121E1" w:rsidP="00C41ED1">
      <w:pPr>
        <w:spacing w:after="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14:paraId="77B3CC95" w14:textId="77777777" w:rsidR="009121E1" w:rsidRDefault="009121E1" w:rsidP="00C41ED1">
      <w:pPr>
        <w:spacing w:after="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14:paraId="47BC6ADC" w14:textId="77777777" w:rsidR="009121E1" w:rsidRDefault="009121E1" w:rsidP="00C41ED1">
      <w:pPr>
        <w:spacing w:after="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14:paraId="225C6825" w14:textId="77777777" w:rsidR="009121E1" w:rsidRDefault="009121E1" w:rsidP="00C41ED1">
      <w:pPr>
        <w:spacing w:after="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14:paraId="4E140E56" w14:textId="77777777" w:rsidR="00F50544" w:rsidRDefault="00507747" w:rsidP="00C41ED1">
      <w:pPr>
        <w:spacing w:after="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  <w:r w:rsidRPr="0093391C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7276CA3D" w14:textId="77777777" w:rsidR="00061B17" w:rsidRDefault="00061B17" w:rsidP="00C41ED1">
      <w:pPr>
        <w:spacing w:after="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14:paraId="52396D8F" w14:textId="77777777" w:rsidR="00061B17" w:rsidRDefault="00061B17" w:rsidP="00C41ED1">
      <w:pPr>
        <w:spacing w:after="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14:paraId="002CFA45" w14:textId="77777777" w:rsidR="00061B17" w:rsidRDefault="00061B17" w:rsidP="00C41ED1">
      <w:pPr>
        <w:spacing w:after="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14:paraId="5889CB15" w14:textId="77777777" w:rsidR="00061B17" w:rsidRDefault="00061B17" w:rsidP="00C41ED1">
      <w:pPr>
        <w:spacing w:after="0" w:line="360" w:lineRule="auto"/>
        <w:ind w:right="-1" w:firstLine="709"/>
        <w:jc w:val="both"/>
        <w:rPr>
          <w:rFonts w:ascii="Arial" w:hAnsi="Arial" w:cs="Arial"/>
          <w:color w:val="0070C0"/>
          <w:sz w:val="24"/>
          <w:szCs w:val="24"/>
        </w:rPr>
      </w:pPr>
    </w:p>
    <w:p w14:paraId="57A298B8" w14:textId="5484D83F" w:rsidR="00341791" w:rsidRDefault="00341791" w:rsidP="00C41ED1">
      <w:pPr>
        <w:spacing w:before="120" w:after="120" w:line="360" w:lineRule="auto"/>
        <w:ind w:right="-1"/>
        <w:jc w:val="both"/>
        <w:rPr>
          <w:rFonts w:ascii="Arial" w:hAnsi="Arial" w:cs="Arial"/>
          <w:color w:val="0070C0"/>
          <w:sz w:val="24"/>
          <w:szCs w:val="24"/>
        </w:rPr>
      </w:pPr>
    </w:p>
    <w:p w14:paraId="0768DAEE" w14:textId="77777777" w:rsidR="0074304F" w:rsidRPr="0093391C" w:rsidRDefault="0074304F" w:rsidP="00C41ED1">
      <w:pPr>
        <w:spacing w:before="120" w:after="120" w:line="360" w:lineRule="auto"/>
        <w:ind w:right="-1"/>
        <w:jc w:val="both"/>
        <w:rPr>
          <w:rFonts w:ascii="Arial" w:hAnsi="Arial" w:cs="Arial"/>
          <w:color w:val="0070C0"/>
          <w:sz w:val="24"/>
          <w:szCs w:val="24"/>
        </w:rPr>
      </w:pPr>
    </w:p>
    <w:p w14:paraId="1F7024C1" w14:textId="77777777" w:rsidR="00B017C3" w:rsidRPr="00665B62" w:rsidRDefault="00A0300F" w:rsidP="00C41ED1">
      <w:pPr>
        <w:spacing w:before="120" w:after="12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bookmarkStart w:id="12" w:name="_Toc511458958"/>
      <w:r w:rsidRPr="00665B62">
        <w:rPr>
          <w:rFonts w:ascii="Arial" w:hAnsi="Arial" w:cs="Arial"/>
          <w:b/>
          <w:sz w:val="24"/>
          <w:szCs w:val="24"/>
        </w:rPr>
        <w:lastRenderedPageBreak/>
        <w:t>CONSIDERAÇÕES FINAIS</w:t>
      </w:r>
      <w:bookmarkEnd w:id="12"/>
    </w:p>
    <w:p w14:paraId="2C3ED4A2" w14:textId="77777777" w:rsidR="006735EE" w:rsidRPr="0093391C" w:rsidRDefault="006735EE" w:rsidP="00C41ED1">
      <w:pPr>
        <w:spacing w:before="120" w:after="12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78E601B0" w14:textId="79B5FF82" w:rsidR="0074304F" w:rsidRPr="0074304F" w:rsidRDefault="00B017C3" w:rsidP="00395ACD">
      <w:pPr>
        <w:spacing w:before="120" w:after="12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93391C">
        <w:rPr>
          <w:rFonts w:ascii="Arial" w:hAnsi="Arial" w:cs="Arial"/>
          <w:b/>
          <w:sz w:val="24"/>
          <w:szCs w:val="24"/>
        </w:rPr>
        <w:tab/>
      </w:r>
      <w:r w:rsidR="0074304F" w:rsidRPr="0074304F">
        <w:rPr>
          <w:rFonts w:ascii="Arial" w:hAnsi="Arial" w:cs="Arial"/>
          <w:bCs/>
          <w:sz w:val="24"/>
          <w:szCs w:val="24"/>
        </w:rPr>
        <w:t>Não enumera o título. E fica alinhado a esquerda.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618064D" w14:textId="404A2BA3" w:rsidR="0074304F" w:rsidRDefault="0074304F" w:rsidP="00395ACD">
      <w:pPr>
        <w:spacing w:before="120" w:after="12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74304F">
        <w:rPr>
          <w:rFonts w:ascii="Arial" w:hAnsi="Arial" w:cs="Arial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F5279FC" w14:textId="77777777" w:rsidR="009E6A5B" w:rsidRDefault="009E6A5B" w:rsidP="00395ACD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7A1EB094" w14:textId="7878CFF2" w:rsidR="00395ACD" w:rsidRDefault="00395ACD" w:rsidP="00395ACD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4DCE7EE9" w14:textId="05E77E33" w:rsidR="0074304F" w:rsidRDefault="0074304F" w:rsidP="00395ACD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1CE11DEE" w14:textId="098A496C" w:rsidR="0074304F" w:rsidRDefault="0074304F" w:rsidP="00395ACD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192F7427" w14:textId="039E73D1" w:rsidR="0074304F" w:rsidRDefault="0074304F" w:rsidP="00395ACD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70CDDB89" w14:textId="38FEFA92" w:rsidR="0074304F" w:rsidRDefault="0074304F" w:rsidP="00395ACD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8DF9054" w14:textId="09C42D53" w:rsidR="0074304F" w:rsidRDefault="0074304F" w:rsidP="00395ACD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460B8C5D" w14:textId="27113D54" w:rsidR="0074304F" w:rsidRDefault="0074304F" w:rsidP="00395ACD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5B6A80A1" w14:textId="50B2EF77" w:rsidR="0074304F" w:rsidRDefault="0074304F" w:rsidP="00395ACD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7B997F38" w14:textId="3D4CEE3F" w:rsidR="0074304F" w:rsidRDefault="0074304F" w:rsidP="00395ACD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4B5CC55F" w14:textId="2357BBCE" w:rsidR="0074304F" w:rsidRDefault="0074304F" w:rsidP="00395ACD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77CCA56D" w14:textId="77777777" w:rsidR="0074304F" w:rsidRPr="0093391C" w:rsidRDefault="0074304F" w:rsidP="00395ACD">
      <w:pPr>
        <w:spacing w:before="120" w:after="12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6691D86" w14:textId="1B1D93D1" w:rsidR="00FF6E3B" w:rsidRPr="0093391C" w:rsidRDefault="00FF6E3B" w:rsidP="00C41ED1">
      <w:pPr>
        <w:pStyle w:val="Ttulo1"/>
        <w:ind w:right="-1"/>
        <w:jc w:val="center"/>
        <w:rPr>
          <w:rFonts w:ascii="Arial" w:hAnsi="Arial" w:cs="Arial"/>
        </w:rPr>
      </w:pPr>
      <w:bookmarkStart w:id="13" w:name="_Toc511458959"/>
      <w:r w:rsidRPr="0093391C">
        <w:rPr>
          <w:rFonts w:ascii="Arial" w:hAnsi="Arial" w:cs="Arial"/>
        </w:rPr>
        <w:lastRenderedPageBreak/>
        <w:t>REFERÊNCIA</w:t>
      </w:r>
      <w:bookmarkEnd w:id="13"/>
      <w:r w:rsidR="00680044">
        <w:rPr>
          <w:rFonts w:ascii="Arial" w:hAnsi="Arial" w:cs="Arial"/>
        </w:rPr>
        <w:t>S</w:t>
      </w:r>
    </w:p>
    <w:p w14:paraId="099E459F" w14:textId="77777777" w:rsidR="00FF6E3B" w:rsidRPr="0093391C" w:rsidRDefault="00FF6E3B" w:rsidP="00C41ED1">
      <w:pPr>
        <w:ind w:right="-1"/>
        <w:rPr>
          <w:rFonts w:ascii="Arial" w:hAnsi="Arial" w:cs="Arial"/>
          <w:sz w:val="24"/>
          <w:szCs w:val="24"/>
        </w:rPr>
      </w:pPr>
    </w:p>
    <w:p w14:paraId="05BE78CE" w14:textId="302C82B9" w:rsidR="00034BAE" w:rsidRDefault="00034BAE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referências</w:t>
      </w:r>
      <w:r w:rsidR="00F13D57">
        <w:rPr>
          <w:rFonts w:ascii="Arial" w:hAnsi="Arial" w:cs="Arial"/>
          <w:sz w:val="24"/>
          <w:szCs w:val="24"/>
        </w:rPr>
        <w:t xml:space="preserve"> ficam alinhadas a esquerda e não justificadas como o texto. Espaçamento simples, mas de uma para outra – um enter.</w:t>
      </w:r>
    </w:p>
    <w:p w14:paraId="17E1911F" w14:textId="1771D9D5" w:rsidR="000E46F7" w:rsidRPr="0093391C" w:rsidRDefault="000E46F7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 xml:space="preserve">ALIMENA, Carla Marrone. </w:t>
      </w:r>
      <w:r w:rsidRPr="0093391C">
        <w:rPr>
          <w:rFonts w:ascii="Arial" w:hAnsi="Arial" w:cs="Arial"/>
          <w:b/>
          <w:sz w:val="24"/>
          <w:szCs w:val="24"/>
        </w:rPr>
        <w:t>A tentativa do impossível</w:t>
      </w:r>
      <w:r w:rsidRPr="0093391C">
        <w:rPr>
          <w:rFonts w:ascii="Arial" w:hAnsi="Arial" w:cs="Arial"/>
          <w:sz w:val="24"/>
          <w:szCs w:val="24"/>
        </w:rPr>
        <w:t>: Feminismos e criminologias. Rio de Janeiro: Lumen Juris, 2010.</w:t>
      </w:r>
    </w:p>
    <w:p w14:paraId="43891A1E" w14:textId="77777777" w:rsidR="000E46F7" w:rsidRPr="0093391C" w:rsidRDefault="000E46F7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 xml:space="preserve">AGUIRRE, Carlos. Cárcere e sociedade na América Latina, 1800-1940. </w:t>
      </w:r>
      <w:r w:rsidRPr="00F13D57">
        <w:rPr>
          <w:rFonts w:ascii="Arial" w:hAnsi="Arial" w:cs="Arial"/>
          <w:i/>
          <w:iCs/>
          <w:sz w:val="24"/>
          <w:szCs w:val="24"/>
        </w:rPr>
        <w:t>In</w:t>
      </w:r>
      <w:r w:rsidRPr="0093391C">
        <w:rPr>
          <w:rFonts w:ascii="Arial" w:hAnsi="Arial" w:cs="Arial"/>
          <w:sz w:val="24"/>
          <w:szCs w:val="24"/>
        </w:rPr>
        <w:t xml:space="preserve">: MAIA, Clarissa Nunes. et. al. (orgs.). </w:t>
      </w:r>
      <w:r w:rsidRPr="0093391C">
        <w:rPr>
          <w:rFonts w:ascii="Arial" w:hAnsi="Arial" w:cs="Arial"/>
          <w:b/>
          <w:sz w:val="24"/>
          <w:szCs w:val="24"/>
        </w:rPr>
        <w:t>História das prisões no Brasil</w:t>
      </w:r>
      <w:r w:rsidRPr="0093391C">
        <w:rPr>
          <w:rFonts w:ascii="Arial" w:hAnsi="Arial" w:cs="Arial"/>
          <w:sz w:val="24"/>
          <w:szCs w:val="24"/>
        </w:rPr>
        <w:t>. Rio de Janeiro: Rocco, 2009. V. 1. cap. 1, p. 35-70.</w:t>
      </w:r>
    </w:p>
    <w:p w14:paraId="7DBBD227" w14:textId="322E40A0" w:rsidR="000E46F7" w:rsidRPr="0093391C" w:rsidRDefault="000E46F7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 xml:space="preserve">ANDRADE, Vera Regina Pereira de. Soberania patriarcal. </w:t>
      </w:r>
      <w:r w:rsidRPr="00F13D57">
        <w:rPr>
          <w:rFonts w:ascii="Arial" w:hAnsi="Arial" w:cs="Arial"/>
          <w:i/>
          <w:iCs/>
          <w:sz w:val="24"/>
          <w:szCs w:val="24"/>
        </w:rPr>
        <w:t>In</w:t>
      </w:r>
      <w:r w:rsidRPr="0093391C">
        <w:rPr>
          <w:rFonts w:ascii="Arial" w:hAnsi="Arial" w:cs="Arial"/>
          <w:sz w:val="24"/>
          <w:szCs w:val="24"/>
        </w:rPr>
        <w:t xml:space="preserve">: </w:t>
      </w:r>
      <w:r w:rsidRPr="0093391C">
        <w:rPr>
          <w:rFonts w:ascii="Arial" w:hAnsi="Arial" w:cs="Arial"/>
          <w:b/>
          <w:sz w:val="24"/>
          <w:szCs w:val="24"/>
        </w:rPr>
        <w:t>Empório do Direito</w:t>
      </w:r>
      <w:r w:rsidRPr="0093391C">
        <w:rPr>
          <w:rFonts w:ascii="Arial" w:hAnsi="Arial" w:cs="Arial"/>
          <w:sz w:val="24"/>
          <w:szCs w:val="24"/>
        </w:rPr>
        <w:t>. Disponível em: http://emporiododireito.com.br/soberania-patriarcal/. Acesso em: 11 set. 2017.</w:t>
      </w:r>
    </w:p>
    <w:p w14:paraId="297A1988" w14:textId="77777777" w:rsidR="000E46F7" w:rsidRPr="0093391C" w:rsidRDefault="00DB4F31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>ANDRADE, Vera Regina Pereira de</w:t>
      </w:r>
      <w:r w:rsidR="000E46F7" w:rsidRPr="0093391C">
        <w:rPr>
          <w:rFonts w:ascii="Arial" w:hAnsi="Arial" w:cs="Arial"/>
          <w:sz w:val="24"/>
          <w:szCs w:val="24"/>
        </w:rPr>
        <w:t xml:space="preserve">. Violência sexual e sistema penal: proteção ou duplicação da vitimização feminina? </w:t>
      </w:r>
      <w:r w:rsidR="000E46F7" w:rsidRPr="00F13D57">
        <w:rPr>
          <w:rFonts w:ascii="Arial" w:hAnsi="Arial" w:cs="Arial"/>
          <w:i/>
          <w:iCs/>
          <w:sz w:val="24"/>
          <w:szCs w:val="24"/>
        </w:rPr>
        <w:t>In</w:t>
      </w:r>
      <w:r w:rsidR="000E46F7" w:rsidRPr="0093391C">
        <w:rPr>
          <w:rFonts w:ascii="Arial" w:hAnsi="Arial" w:cs="Arial"/>
          <w:sz w:val="24"/>
          <w:szCs w:val="24"/>
        </w:rPr>
        <w:t xml:space="preserve">: DORA, Denise Dourado. (org.). </w:t>
      </w:r>
      <w:r w:rsidR="000E46F7" w:rsidRPr="0093391C">
        <w:rPr>
          <w:rFonts w:ascii="Arial" w:hAnsi="Arial" w:cs="Arial"/>
          <w:b/>
          <w:sz w:val="24"/>
          <w:szCs w:val="24"/>
        </w:rPr>
        <w:t>Feminino Masculino</w:t>
      </w:r>
      <w:r w:rsidR="000E46F7" w:rsidRPr="0093391C">
        <w:rPr>
          <w:rFonts w:ascii="Arial" w:hAnsi="Arial" w:cs="Arial"/>
          <w:sz w:val="24"/>
          <w:szCs w:val="24"/>
        </w:rPr>
        <w:t>: igualdade e diferença na just</w:t>
      </w:r>
      <w:r w:rsidR="00640B64">
        <w:rPr>
          <w:rFonts w:ascii="Arial" w:hAnsi="Arial" w:cs="Arial"/>
          <w:sz w:val="24"/>
          <w:szCs w:val="24"/>
        </w:rPr>
        <w:t>iça. Porto Alegre: Sulina, 1997,</w:t>
      </w:r>
      <w:r w:rsidR="000E46F7" w:rsidRPr="0093391C">
        <w:rPr>
          <w:rFonts w:ascii="Arial" w:hAnsi="Arial" w:cs="Arial"/>
          <w:sz w:val="24"/>
          <w:szCs w:val="24"/>
        </w:rPr>
        <w:t xml:space="preserve"> p. 105-130.</w:t>
      </w:r>
    </w:p>
    <w:p w14:paraId="4C323785" w14:textId="2A4265C7" w:rsidR="000E46F7" w:rsidRPr="0093391C" w:rsidRDefault="000E46F7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 xml:space="preserve">ANGELO, Stella Simões Lopes Machado. </w:t>
      </w:r>
      <w:r w:rsidRPr="0093391C">
        <w:rPr>
          <w:rFonts w:ascii="Arial" w:hAnsi="Arial" w:cs="Arial"/>
          <w:b/>
          <w:sz w:val="24"/>
          <w:szCs w:val="24"/>
        </w:rPr>
        <w:t>Mães Invisíveis</w:t>
      </w:r>
      <w:r w:rsidRPr="0093391C">
        <w:rPr>
          <w:rFonts w:ascii="Arial" w:hAnsi="Arial" w:cs="Arial"/>
          <w:sz w:val="24"/>
          <w:szCs w:val="24"/>
        </w:rPr>
        <w:t>: A questão de gênero e da maternidade no cárcere. Disponível em: http://www.oabbuzios.org.br/artigos/artigo-stella.pdf. Acesso em: 12 dez. 2017.</w:t>
      </w:r>
    </w:p>
    <w:p w14:paraId="41D0916C" w14:textId="767FCDC7" w:rsidR="000E46F7" w:rsidRPr="0093391C" w:rsidRDefault="00DB4F31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>ANGOTTI, Bruna</w:t>
      </w:r>
      <w:r w:rsidR="000E46F7" w:rsidRPr="0093391C">
        <w:rPr>
          <w:rFonts w:ascii="Arial" w:hAnsi="Arial" w:cs="Arial"/>
          <w:sz w:val="24"/>
          <w:szCs w:val="24"/>
        </w:rPr>
        <w:t xml:space="preserve">. O encarceramento feminino como ampliação da violação de direitos. </w:t>
      </w:r>
      <w:r w:rsidR="000E46F7" w:rsidRPr="00F13D57">
        <w:rPr>
          <w:rFonts w:ascii="Arial" w:hAnsi="Arial" w:cs="Arial"/>
          <w:i/>
          <w:iCs/>
          <w:sz w:val="24"/>
          <w:szCs w:val="24"/>
        </w:rPr>
        <w:t>In</w:t>
      </w:r>
      <w:r w:rsidR="000E46F7" w:rsidRPr="0093391C">
        <w:rPr>
          <w:rFonts w:ascii="Arial" w:hAnsi="Arial" w:cs="Arial"/>
          <w:sz w:val="24"/>
          <w:szCs w:val="24"/>
        </w:rPr>
        <w:t xml:space="preserve">: </w:t>
      </w:r>
      <w:r w:rsidR="000E46F7" w:rsidRPr="0093391C">
        <w:rPr>
          <w:rFonts w:ascii="Arial" w:hAnsi="Arial" w:cs="Arial"/>
          <w:b/>
          <w:sz w:val="24"/>
          <w:szCs w:val="24"/>
        </w:rPr>
        <w:t>Le Monde Diplomatique Brasil</w:t>
      </w:r>
      <w:r w:rsidR="000E46F7" w:rsidRPr="0093391C">
        <w:rPr>
          <w:rFonts w:ascii="Arial" w:hAnsi="Arial" w:cs="Arial"/>
          <w:sz w:val="24"/>
          <w:szCs w:val="24"/>
        </w:rPr>
        <w:t>. Disponível em:</w:t>
      </w:r>
      <w:r w:rsidR="00F13D57">
        <w:rPr>
          <w:rFonts w:ascii="Arial" w:hAnsi="Arial" w:cs="Arial"/>
          <w:sz w:val="24"/>
          <w:szCs w:val="24"/>
        </w:rPr>
        <w:t xml:space="preserve"> </w:t>
      </w:r>
      <w:r w:rsidR="000E46F7" w:rsidRPr="0093391C">
        <w:rPr>
          <w:rFonts w:ascii="Arial" w:hAnsi="Arial" w:cs="Arial"/>
          <w:sz w:val="24"/>
          <w:szCs w:val="24"/>
        </w:rPr>
        <w:t>https://diplomatique.org.br/o-encarceramento-feminino-como-ampliacao-da-violacao-de-direitos/. Acesso em: 06 jan. 2018.</w:t>
      </w:r>
    </w:p>
    <w:p w14:paraId="7967A1EA" w14:textId="77777777" w:rsidR="000E46F7" w:rsidRPr="0093391C" w:rsidRDefault="000E46F7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 xml:space="preserve">ARRUDA, Sande Nascimento de. Sistema Carcerário Brasileiro: A ineficiência, as mazelas e o descaso presentes nos presídios superlotados e esquecidos pelo poder público. </w:t>
      </w:r>
      <w:r w:rsidRPr="00F13D57">
        <w:rPr>
          <w:rFonts w:ascii="Arial" w:hAnsi="Arial" w:cs="Arial"/>
          <w:i/>
          <w:iCs/>
          <w:sz w:val="24"/>
          <w:szCs w:val="24"/>
        </w:rPr>
        <w:t>In</w:t>
      </w:r>
      <w:r w:rsidRPr="0093391C">
        <w:rPr>
          <w:rFonts w:ascii="Arial" w:hAnsi="Arial" w:cs="Arial"/>
          <w:sz w:val="24"/>
          <w:szCs w:val="24"/>
        </w:rPr>
        <w:t xml:space="preserve">: </w:t>
      </w:r>
      <w:r w:rsidRPr="0093391C">
        <w:rPr>
          <w:rFonts w:ascii="Arial" w:hAnsi="Arial" w:cs="Arial"/>
          <w:b/>
          <w:sz w:val="24"/>
          <w:szCs w:val="24"/>
        </w:rPr>
        <w:t>Revista Jurídica</w:t>
      </w:r>
      <w:r w:rsidRPr="0093391C">
        <w:rPr>
          <w:rFonts w:ascii="Arial" w:hAnsi="Arial" w:cs="Arial"/>
          <w:sz w:val="24"/>
          <w:szCs w:val="24"/>
        </w:rPr>
        <w:t>. Disponível em:&lt; http://revistavisaojuridica.uol.com.br/advogados-leis-jurisprudencia/59/artigo213019-5.asp&gt;. Acesso em: 28 ago. 2015.</w:t>
      </w:r>
    </w:p>
    <w:p w14:paraId="17BB8B5E" w14:textId="015D63E5" w:rsidR="000E46F7" w:rsidRPr="0093391C" w:rsidRDefault="000E46F7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 xml:space="preserve">ARTUR, Ângela Teixeira. </w:t>
      </w:r>
      <w:r w:rsidRPr="0093391C">
        <w:rPr>
          <w:rFonts w:ascii="Arial" w:hAnsi="Arial" w:cs="Arial"/>
          <w:b/>
          <w:sz w:val="24"/>
          <w:szCs w:val="24"/>
        </w:rPr>
        <w:t>As origens do presídio de mulheres do Estado de São Paulo.</w:t>
      </w:r>
      <w:r w:rsidRPr="0093391C">
        <w:rPr>
          <w:rFonts w:ascii="Arial" w:hAnsi="Arial" w:cs="Arial"/>
          <w:sz w:val="24"/>
          <w:szCs w:val="24"/>
        </w:rPr>
        <w:t xml:space="preserve"> São Paulo, USP, 2011. Dissertação. Departamento de História da Faculdade de Filosofia, Letrase Ciências, Universidade de São Paulo, São Paulo, 2011. Disponível em: http://www.teses.usp.br/teses/disponiveis/8/8138/tde-31052012-163121/pt-br.php. Acesso em: 29 abr. 2018.</w:t>
      </w:r>
    </w:p>
    <w:p w14:paraId="10DE4448" w14:textId="77777777" w:rsidR="000E46F7" w:rsidRPr="0093391C" w:rsidRDefault="000E46F7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 xml:space="preserve">ASÚA, Luis Jiménes de. </w:t>
      </w:r>
      <w:r w:rsidRPr="0093391C">
        <w:rPr>
          <w:rFonts w:ascii="Arial" w:hAnsi="Arial" w:cs="Arial"/>
          <w:b/>
          <w:sz w:val="24"/>
          <w:szCs w:val="24"/>
        </w:rPr>
        <w:t>Tratado de Derecho de Penal</w:t>
      </w:r>
      <w:r w:rsidRPr="0093391C">
        <w:rPr>
          <w:rFonts w:ascii="Arial" w:hAnsi="Arial" w:cs="Arial"/>
          <w:sz w:val="24"/>
          <w:szCs w:val="24"/>
        </w:rPr>
        <w:t>: Concepto del derecho penal y de la Criminologia, Historia y Legisgación penal comparada. Buenos Aires: Losada, 1964, Tomo 1.</w:t>
      </w:r>
    </w:p>
    <w:p w14:paraId="037B4E9A" w14:textId="6500685D" w:rsidR="000E46F7" w:rsidRPr="0093391C" w:rsidRDefault="00DB4F31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>BRASIL</w:t>
      </w:r>
      <w:r w:rsidR="000E46F7" w:rsidRPr="0093391C">
        <w:rPr>
          <w:rFonts w:ascii="Arial" w:hAnsi="Arial" w:cs="Arial"/>
          <w:sz w:val="24"/>
          <w:szCs w:val="24"/>
        </w:rPr>
        <w:t xml:space="preserve">. </w:t>
      </w:r>
      <w:r w:rsidR="000E46F7" w:rsidRPr="0093391C">
        <w:rPr>
          <w:rFonts w:ascii="Arial" w:hAnsi="Arial" w:cs="Arial"/>
          <w:b/>
          <w:sz w:val="24"/>
          <w:szCs w:val="24"/>
        </w:rPr>
        <w:t>Lei n° 7.210, de 11 de julho de 1984</w:t>
      </w:r>
      <w:r w:rsidR="000E46F7" w:rsidRPr="0093391C">
        <w:rPr>
          <w:rFonts w:ascii="Arial" w:hAnsi="Arial" w:cs="Arial"/>
          <w:sz w:val="24"/>
          <w:szCs w:val="24"/>
        </w:rPr>
        <w:t>. Institui a Lei de Execução Penal. Disponível em: http://www.planalto.gov.br/ccivil_03/LEIS/L7210.htm. Acesso em: 15 nov. 2015.</w:t>
      </w:r>
    </w:p>
    <w:p w14:paraId="2C830D03" w14:textId="4359B5CA" w:rsidR="000E46F7" w:rsidRDefault="00DB4F31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lastRenderedPageBreak/>
        <w:t>BRASIL</w:t>
      </w:r>
      <w:r w:rsidR="000E46F7" w:rsidRPr="0093391C">
        <w:rPr>
          <w:rFonts w:ascii="Arial" w:hAnsi="Arial" w:cs="Arial"/>
          <w:sz w:val="24"/>
          <w:szCs w:val="24"/>
        </w:rPr>
        <w:t xml:space="preserve">. </w:t>
      </w:r>
      <w:r w:rsidR="000E46F7" w:rsidRPr="0093391C">
        <w:rPr>
          <w:rFonts w:ascii="Arial" w:hAnsi="Arial" w:cs="Arial"/>
          <w:b/>
          <w:sz w:val="24"/>
          <w:szCs w:val="24"/>
        </w:rPr>
        <w:t>Constituição da República Federativa do Brasil de 1988</w:t>
      </w:r>
      <w:r w:rsidR="000E46F7" w:rsidRPr="0093391C">
        <w:rPr>
          <w:rFonts w:ascii="Arial" w:hAnsi="Arial" w:cs="Arial"/>
          <w:sz w:val="24"/>
          <w:szCs w:val="24"/>
        </w:rPr>
        <w:t>. Disponível em:</w:t>
      </w:r>
      <w:r w:rsidR="00F13D57">
        <w:rPr>
          <w:rFonts w:ascii="Arial" w:hAnsi="Arial" w:cs="Arial"/>
          <w:sz w:val="24"/>
          <w:szCs w:val="24"/>
        </w:rPr>
        <w:t xml:space="preserve"> </w:t>
      </w:r>
      <w:r w:rsidR="000E46F7" w:rsidRPr="0093391C">
        <w:rPr>
          <w:rFonts w:ascii="Arial" w:hAnsi="Arial" w:cs="Arial"/>
          <w:sz w:val="24"/>
          <w:szCs w:val="24"/>
        </w:rPr>
        <w:t>http://www.planalto.gov.br/ccivil_03/constituicao/ConstituicaoCompilado.htm. Acesso em: 15 nov. 2015.</w:t>
      </w:r>
    </w:p>
    <w:p w14:paraId="3A97063B" w14:textId="04215AD3" w:rsidR="000E46F7" w:rsidRDefault="00DB4F31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>BRASIL</w:t>
      </w:r>
      <w:r w:rsidR="000E46F7" w:rsidRPr="00897415">
        <w:rPr>
          <w:rFonts w:ascii="Arial" w:hAnsi="Arial" w:cs="Arial"/>
          <w:sz w:val="24"/>
          <w:szCs w:val="24"/>
        </w:rPr>
        <w:t xml:space="preserve">. </w:t>
      </w:r>
      <w:r w:rsidR="00292200" w:rsidRPr="00897415">
        <w:rPr>
          <w:rFonts w:ascii="Arial" w:hAnsi="Arial" w:cs="Arial"/>
          <w:b/>
          <w:sz w:val="24"/>
          <w:szCs w:val="24"/>
        </w:rPr>
        <w:t>Decreto nº 1.973, de 1º de agosto de 1996</w:t>
      </w:r>
      <w:r w:rsidR="000E46F7" w:rsidRPr="00897415">
        <w:rPr>
          <w:rFonts w:ascii="Arial" w:hAnsi="Arial" w:cs="Arial"/>
          <w:sz w:val="24"/>
          <w:szCs w:val="24"/>
        </w:rPr>
        <w:t>. Promulga a Convenção Interamericana para Prevenir, Punir e Erradicar a Violência contra a Mulher, concluída em Belém do Pará, em 9 de junho de 1994. Disponível em:</w:t>
      </w:r>
      <w:r w:rsidR="00F13D57">
        <w:rPr>
          <w:rFonts w:ascii="Arial" w:hAnsi="Arial" w:cs="Arial"/>
          <w:sz w:val="24"/>
          <w:szCs w:val="24"/>
        </w:rPr>
        <w:t xml:space="preserve"> </w:t>
      </w:r>
      <w:r w:rsidR="000E46F7" w:rsidRPr="00897415">
        <w:rPr>
          <w:rFonts w:ascii="Arial" w:hAnsi="Arial" w:cs="Arial"/>
          <w:sz w:val="24"/>
          <w:szCs w:val="24"/>
        </w:rPr>
        <w:t>http://www.planalto.gov.br/ccivil_03/decreto/1996/d1973.htm. Acesso em: 28 nov. 2017.</w:t>
      </w:r>
    </w:p>
    <w:p w14:paraId="4ED6CC9D" w14:textId="108C2816" w:rsidR="000E46F7" w:rsidRDefault="00DB4F31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>BRASIL</w:t>
      </w:r>
      <w:r w:rsidR="000E46F7">
        <w:rPr>
          <w:rFonts w:ascii="Arial" w:hAnsi="Arial" w:cs="Arial"/>
          <w:sz w:val="24"/>
          <w:szCs w:val="24"/>
        </w:rPr>
        <w:t xml:space="preserve">. </w:t>
      </w:r>
      <w:r w:rsidR="00292200" w:rsidRPr="00897415">
        <w:rPr>
          <w:rFonts w:ascii="Arial" w:hAnsi="Arial" w:cs="Arial"/>
          <w:b/>
          <w:sz w:val="24"/>
          <w:szCs w:val="24"/>
        </w:rPr>
        <w:t>Decreto nº 4.377, de 13 de setembro de 2002</w:t>
      </w:r>
      <w:r w:rsidR="000E46F7" w:rsidRPr="00897415">
        <w:rPr>
          <w:rFonts w:ascii="Arial" w:hAnsi="Arial" w:cs="Arial"/>
          <w:sz w:val="24"/>
          <w:szCs w:val="24"/>
        </w:rPr>
        <w:t>.</w:t>
      </w:r>
      <w:r w:rsidR="000E46F7">
        <w:rPr>
          <w:rFonts w:ascii="Arial" w:hAnsi="Arial" w:cs="Arial"/>
          <w:sz w:val="24"/>
          <w:szCs w:val="24"/>
        </w:rPr>
        <w:t xml:space="preserve"> </w:t>
      </w:r>
      <w:r w:rsidR="000E46F7" w:rsidRPr="00897415">
        <w:rPr>
          <w:rFonts w:ascii="Arial" w:hAnsi="Arial" w:cs="Arial"/>
          <w:sz w:val="24"/>
          <w:szCs w:val="24"/>
        </w:rPr>
        <w:t>Promulga a Convenção sobre a Eliminação de Todas as Formas de Discriminação contra a Mulher, de 1979, e revoga o Decreto no 89.460, de 20 de março de 1984</w:t>
      </w:r>
      <w:r w:rsidR="000E46F7">
        <w:rPr>
          <w:rFonts w:ascii="Arial" w:hAnsi="Arial" w:cs="Arial"/>
          <w:sz w:val="24"/>
          <w:szCs w:val="24"/>
        </w:rPr>
        <w:t>. Disponível em:</w:t>
      </w:r>
      <w:r w:rsidR="000E46F7" w:rsidRPr="00897415">
        <w:t xml:space="preserve"> </w:t>
      </w:r>
      <w:r w:rsidR="000E46F7" w:rsidRPr="00897415">
        <w:rPr>
          <w:rFonts w:ascii="Arial" w:hAnsi="Arial" w:cs="Arial"/>
          <w:sz w:val="24"/>
          <w:szCs w:val="24"/>
        </w:rPr>
        <w:t>http://www.planalto.gov.br/ccivil_03/decreto/2002/d4377.htm</w:t>
      </w:r>
      <w:r w:rsidR="000E46F7">
        <w:rPr>
          <w:rFonts w:ascii="Arial" w:hAnsi="Arial" w:cs="Arial"/>
          <w:sz w:val="24"/>
          <w:szCs w:val="24"/>
        </w:rPr>
        <w:t>. Acesso em: 27 nov. 2017.</w:t>
      </w:r>
    </w:p>
    <w:p w14:paraId="6EB9F870" w14:textId="22FC4E7F" w:rsidR="000E46F7" w:rsidRPr="00D90C35" w:rsidRDefault="00DB4F31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>BRASIL</w:t>
      </w:r>
      <w:r w:rsidR="000E46F7" w:rsidRPr="00D90C35">
        <w:rPr>
          <w:rFonts w:ascii="Arial" w:hAnsi="Arial" w:cs="Arial"/>
          <w:sz w:val="24"/>
          <w:szCs w:val="24"/>
        </w:rPr>
        <w:t xml:space="preserve">. STF. </w:t>
      </w:r>
      <w:r w:rsidR="000E46F7" w:rsidRPr="00D90C35">
        <w:rPr>
          <w:rFonts w:ascii="Arial" w:hAnsi="Arial" w:cs="Arial"/>
          <w:b/>
          <w:sz w:val="24"/>
          <w:szCs w:val="24"/>
        </w:rPr>
        <w:t>RECURSO EXTRAORDINÁRIO Nº 592.581 RS</w:t>
      </w:r>
      <w:r w:rsidR="000E46F7" w:rsidRPr="00D90C35">
        <w:rPr>
          <w:rFonts w:ascii="Arial" w:hAnsi="Arial" w:cs="Arial"/>
          <w:sz w:val="24"/>
          <w:szCs w:val="24"/>
        </w:rPr>
        <w:t>, Relator: Min. RICARDO LEWANDOWSKI, julgado em 18/03/2010, publicado em DJe-059 DIVULG 05/04/2010 PUBLIC 06/04/2010. Disponível em: https://stf.jusbrasil.com.br/jurisprudencia/.../recurso-extraordinario-re-592581-rs-stf. Acesso em: 21 jun. 2018.</w:t>
      </w:r>
    </w:p>
    <w:p w14:paraId="6F7CDC77" w14:textId="68DA3A14" w:rsidR="000E46F7" w:rsidRPr="0093391C" w:rsidRDefault="00DB4F31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>BRASIL</w:t>
      </w:r>
      <w:r w:rsidR="000E46F7" w:rsidRPr="00D90C35">
        <w:rPr>
          <w:rFonts w:ascii="Arial" w:hAnsi="Arial" w:cs="Arial"/>
          <w:sz w:val="24"/>
          <w:szCs w:val="24"/>
        </w:rPr>
        <w:t xml:space="preserve">. STF. </w:t>
      </w:r>
      <w:r w:rsidR="000E46F7" w:rsidRPr="00D90C35">
        <w:rPr>
          <w:rFonts w:ascii="Arial" w:hAnsi="Arial" w:cs="Arial"/>
          <w:b/>
          <w:sz w:val="24"/>
          <w:szCs w:val="24"/>
        </w:rPr>
        <w:t>RECURSO EXTRAORDINÁRIO Nº 641320 RS</w:t>
      </w:r>
      <w:r w:rsidR="000E46F7" w:rsidRPr="00D90C35">
        <w:rPr>
          <w:rFonts w:ascii="Arial" w:hAnsi="Arial" w:cs="Arial"/>
          <w:sz w:val="24"/>
          <w:szCs w:val="24"/>
        </w:rPr>
        <w:t>, Relator: Min. GILMAR MENDES, julgado em 27/03/2012, publicado em DJe-065 DIVULG 29/03/2012 PUBLIC 30/03/2012. Disponível em:</w:t>
      </w:r>
      <w:r w:rsidR="00F13D57">
        <w:rPr>
          <w:rFonts w:ascii="Arial" w:hAnsi="Arial" w:cs="Arial"/>
          <w:sz w:val="24"/>
          <w:szCs w:val="24"/>
        </w:rPr>
        <w:t xml:space="preserve"> </w:t>
      </w:r>
      <w:r w:rsidR="000E46F7" w:rsidRPr="00D90C35">
        <w:rPr>
          <w:rFonts w:ascii="Arial" w:hAnsi="Arial" w:cs="Arial"/>
          <w:sz w:val="24"/>
          <w:szCs w:val="24"/>
        </w:rPr>
        <w:t>https://stf.jusbrasil.com.br/jurisprudencia/.../</w:t>
      </w:r>
      <w:r w:rsidR="000E46F7" w:rsidRPr="0093391C">
        <w:rPr>
          <w:rFonts w:ascii="Arial" w:hAnsi="Arial" w:cs="Arial"/>
          <w:sz w:val="24"/>
          <w:szCs w:val="24"/>
        </w:rPr>
        <w:t>recurso-extraordinario-re-641320-rs-stf. Acesso em: 21 jun. 2018.</w:t>
      </w:r>
    </w:p>
    <w:p w14:paraId="2422C422" w14:textId="0528C353" w:rsidR="000E46F7" w:rsidRPr="0093391C" w:rsidRDefault="00DB4F31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>BRASIL</w:t>
      </w:r>
      <w:r w:rsidR="000E46F7" w:rsidRPr="0093391C">
        <w:rPr>
          <w:rFonts w:ascii="Arial" w:hAnsi="Arial" w:cs="Arial"/>
          <w:sz w:val="24"/>
          <w:szCs w:val="24"/>
        </w:rPr>
        <w:t xml:space="preserve">. STF. </w:t>
      </w:r>
      <w:r w:rsidR="000E46F7" w:rsidRPr="0093391C">
        <w:rPr>
          <w:rFonts w:ascii="Arial" w:hAnsi="Arial" w:cs="Arial"/>
          <w:b/>
          <w:sz w:val="24"/>
          <w:szCs w:val="24"/>
        </w:rPr>
        <w:t>ADPF:</w:t>
      </w:r>
      <w:r w:rsidR="00AA7DFD">
        <w:rPr>
          <w:rFonts w:ascii="Arial" w:hAnsi="Arial" w:cs="Arial"/>
          <w:b/>
          <w:sz w:val="24"/>
          <w:szCs w:val="24"/>
        </w:rPr>
        <w:t xml:space="preserve"> </w:t>
      </w:r>
      <w:r w:rsidR="000E46F7" w:rsidRPr="0093391C">
        <w:rPr>
          <w:rFonts w:ascii="Arial" w:hAnsi="Arial" w:cs="Arial"/>
          <w:b/>
          <w:sz w:val="24"/>
          <w:szCs w:val="24"/>
        </w:rPr>
        <w:t>347 DF – DISTRITO FEDERAL 0003027-77.2015.1.00.0000</w:t>
      </w:r>
      <w:r w:rsidR="000E46F7" w:rsidRPr="0093391C">
        <w:rPr>
          <w:rFonts w:ascii="Arial" w:hAnsi="Arial" w:cs="Arial"/>
          <w:sz w:val="24"/>
          <w:szCs w:val="24"/>
        </w:rPr>
        <w:t>, Relator: Min. MARCO AURÉLIO, Data de Julgamento: 17/11/2015, Data de Publicação: DJe-237 25/11/2015. Disponível em:</w:t>
      </w:r>
      <w:r w:rsidR="000E46F7" w:rsidRPr="0093391C">
        <w:rPr>
          <w:rFonts w:ascii="Arial" w:hAnsi="Arial" w:cs="Arial"/>
        </w:rPr>
        <w:t xml:space="preserve"> </w:t>
      </w:r>
      <w:r w:rsidR="000E46F7" w:rsidRPr="0093391C">
        <w:rPr>
          <w:rFonts w:ascii="Arial" w:hAnsi="Arial" w:cs="Arial"/>
          <w:sz w:val="24"/>
          <w:szCs w:val="24"/>
        </w:rPr>
        <w:t>https://stf.jusbrasil.com.br/jurisprudencia/310868871/arguicao-de-descumprimento-de-preceito-fundamental-adpf-347-df-distrito-federal-0003027-7720151000000. Acesso em: 21 jun. 2018.</w:t>
      </w:r>
    </w:p>
    <w:p w14:paraId="4E341B23" w14:textId="77777777" w:rsidR="000E46F7" w:rsidRPr="0093391C" w:rsidRDefault="000E46F7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 xml:space="preserve">PENA, Ana Ballesteros; SAMARANCH, Elisabet Almeda. Políticas de igualdad en las cárceles del siglo XXI. Avances, retrocesos y retos en la práctica del encarcelamiento femenino. </w:t>
      </w:r>
      <w:r w:rsidRPr="00F13D57">
        <w:rPr>
          <w:rFonts w:ascii="Arial" w:hAnsi="Arial" w:cs="Arial"/>
          <w:i/>
          <w:iCs/>
          <w:sz w:val="24"/>
          <w:szCs w:val="24"/>
        </w:rPr>
        <w:t>In</w:t>
      </w:r>
      <w:r w:rsidRPr="0093391C">
        <w:rPr>
          <w:rFonts w:ascii="Arial" w:hAnsi="Arial" w:cs="Arial"/>
          <w:sz w:val="24"/>
          <w:szCs w:val="24"/>
        </w:rPr>
        <w:t xml:space="preserve">: </w:t>
      </w:r>
      <w:r w:rsidRPr="0093391C">
        <w:rPr>
          <w:rFonts w:ascii="Arial" w:hAnsi="Arial" w:cs="Arial"/>
          <w:b/>
          <w:sz w:val="24"/>
          <w:szCs w:val="24"/>
        </w:rPr>
        <w:t>Praxis Sociológica</w:t>
      </w:r>
      <w:r w:rsidRPr="0093391C">
        <w:rPr>
          <w:rFonts w:ascii="Arial" w:hAnsi="Arial" w:cs="Arial"/>
          <w:sz w:val="24"/>
          <w:szCs w:val="24"/>
        </w:rPr>
        <w:t>. nº 19. 2015. www.praxissociologica.es e-ISSN: 2174-4734 X. ISSN: 1575-08-17, p. 162-186.</w:t>
      </w:r>
    </w:p>
    <w:p w14:paraId="4001F5B7" w14:textId="77777777" w:rsidR="000E46F7" w:rsidRPr="0093391C" w:rsidRDefault="000E46F7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93391C">
        <w:rPr>
          <w:rFonts w:ascii="Arial" w:hAnsi="Arial" w:cs="Arial"/>
          <w:sz w:val="24"/>
          <w:szCs w:val="24"/>
        </w:rPr>
        <w:t xml:space="preserve">PÉREZ LUÑO, Antonio-Enrique. </w:t>
      </w:r>
      <w:r w:rsidRPr="0093391C">
        <w:rPr>
          <w:rFonts w:ascii="Arial" w:hAnsi="Arial" w:cs="Arial"/>
          <w:b/>
          <w:sz w:val="24"/>
          <w:szCs w:val="24"/>
        </w:rPr>
        <w:t>Los derechos fundamentales</w:t>
      </w:r>
      <w:r w:rsidRPr="0093391C">
        <w:rPr>
          <w:rFonts w:ascii="Arial" w:hAnsi="Arial" w:cs="Arial"/>
          <w:sz w:val="24"/>
          <w:szCs w:val="24"/>
        </w:rPr>
        <w:t>. Madrid: Tecnos, 2011.</w:t>
      </w:r>
    </w:p>
    <w:p w14:paraId="56848465" w14:textId="4D9C64C0" w:rsidR="000E46F7" w:rsidRDefault="000E46F7" w:rsidP="00C41ED1">
      <w:pPr>
        <w:spacing w:before="100" w:beforeAutospacing="1" w:after="100" w:afterAutospacing="1" w:line="240" w:lineRule="auto"/>
        <w:ind w:right="-1"/>
        <w:rPr>
          <w:rFonts w:ascii="Arial" w:hAnsi="Arial" w:cs="Arial"/>
          <w:sz w:val="24"/>
          <w:szCs w:val="24"/>
        </w:rPr>
      </w:pPr>
      <w:r w:rsidRPr="005D4941">
        <w:rPr>
          <w:rFonts w:ascii="Arial" w:hAnsi="Arial" w:cs="Arial"/>
          <w:sz w:val="24"/>
          <w:szCs w:val="24"/>
        </w:rPr>
        <w:t xml:space="preserve">SHIMIZU, Bruno. A problemática dos Direitos Humanos no Sistema Prisional. In: </w:t>
      </w:r>
      <w:r w:rsidR="005B5BC7">
        <w:rPr>
          <w:rFonts w:ascii="Arial" w:hAnsi="Arial" w:cs="Arial"/>
          <w:b/>
          <w:sz w:val="24"/>
          <w:szCs w:val="24"/>
        </w:rPr>
        <w:t xml:space="preserve">Revista Liberdades. </w:t>
      </w:r>
      <w:r w:rsidR="005B5BC7" w:rsidRPr="005B5BC7">
        <w:rPr>
          <w:rFonts w:ascii="Arial" w:hAnsi="Arial" w:cs="Arial"/>
          <w:sz w:val="24"/>
          <w:szCs w:val="24"/>
        </w:rPr>
        <w:t xml:space="preserve">São Paulo, </w:t>
      </w:r>
      <w:r w:rsidR="001C7E85" w:rsidRPr="005B5BC7">
        <w:rPr>
          <w:rFonts w:ascii="Arial" w:hAnsi="Arial" w:cs="Arial"/>
          <w:sz w:val="24"/>
          <w:szCs w:val="24"/>
        </w:rPr>
        <w:t>edição nº 24 julho/dezembro de 2017</w:t>
      </w:r>
      <w:r w:rsidRPr="005D4941">
        <w:rPr>
          <w:rFonts w:ascii="Arial" w:hAnsi="Arial" w:cs="Arial"/>
          <w:sz w:val="24"/>
          <w:szCs w:val="24"/>
        </w:rPr>
        <w:t xml:space="preserve">, p. 8-17. </w:t>
      </w:r>
      <w:r w:rsidR="005B5BC7">
        <w:rPr>
          <w:rFonts w:ascii="Arial" w:hAnsi="Arial" w:cs="Arial"/>
          <w:sz w:val="24"/>
          <w:szCs w:val="24"/>
        </w:rPr>
        <w:t xml:space="preserve">Entrevista concedida a Ivan Luís Marques. </w:t>
      </w:r>
      <w:r w:rsidR="001C7E85" w:rsidRPr="005D4941">
        <w:rPr>
          <w:rFonts w:ascii="Arial" w:hAnsi="Arial" w:cs="Arial"/>
          <w:sz w:val="24"/>
          <w:szCs w:val="24"/>
        </w:rPr>
        <w:t xml:space="preserve">Publicação </w:t>
      </w:r>
      <w:r w:rsidR="001C7E85">
        <w:rPr>
          <w:rFonts w:ascii="Arial" w:hAnsi="Arial" w:cs="Arial"/>
          <w:sz w:val="24"/>
          <w:szCs w:val="24"/>
        </w:rPr>
        <w:t>d</w:t>
      </w:r>
      <w:r w:rsidR="001C7E85" w:rsidRPr="005D4941">
        <w:rPr>
          <w:rFonts w:ascii="Arial" w:hAnsi="Arial" w:cs="Arial"/>
          <w:sz w:val="24"/>
          <w:szCs w:val="24"/>
        </w:rPr>
        <w:t xml:space="preserve">o Instituto Brasileiro </w:t>
      </w:r>
      <w:r w:rsidR="001C7E85">
        <w:rPr>
          <w:rFonts w:ascii="Arial" w:hAnsi="Arial" w:cs="Arial"/>
          <w:sz w:val="24"/>
          <w:szCs w:val="24"/>
        </w:rPr>
        <w:t>d</w:t>
      </w:r>
      <w:r w:rsidR="001C7E85" w:rsidRPr="005D4941">
        <w:rPr>
          <w:rFonts w:ascii="Arial" w:hAnsi="Arial" w:cs="Arial"/>
          <w:sz w:val="24"/>
          <w:szCs w:val="24"/>
        </w:rPr>
        <w:t>e Ciências Criminais</w:t>
      </w:r>
      <w:r w:rsidRPr="005D4941">
        <w:rPr>
          <w:rFonts w:ascii="Arial" w:hAnsi="Arial" w:cs="Arial"/>
          <w:sz w:val="24"/>
          <w:szCs w:val="24"/>
        </w:rPr>
        <w:t>. Disponível em: http://www.revistaliberdades.org.br/_upload/pdf/29/RevistaLiberdades%2024_01_Entrevista1.pdf. Acesso em: 24 jan. 2018.</w:t>
      </w:r>
    </w:p>
    <w:sectPr w:rsidR="000E46F7" w:rsidSect="00C41ED1">
      <w:headerReference w:type="default" r:id="rId9"/>
      <w:type w:val="continuous"/>
      <w:pgSz w:w="11906" w:h="16838"/>
      <w:pgMar w:top="1701" w:right="1134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2E526" w14:textId="77777777" w:rsidR="004C383E" w:rsidRDefault="004C383E" w:rsidP="00F6255C">
      <w:pPr>
        <w:spacing w:after="0" w:line="240" w:lineRule="auto"/>
      </w:pPr>
      <w:r>
        <w:separator/>
      </w:r>
    </w:p>
  </w:endnote>
  <w:endnote w:type="continuationSeparator" w:id="0">
    <w:p w14:paraId="75733B29" w14:textId="77777777" w:rsidR="004C383E" w:rsidRDefault="004C383E" w:rsidP="00F6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antGarde Bk B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altName w:val="Arial Unicode MS"/>
    <w:charset w:val="80"/>
    <w:family w:val="swiss"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B4EBC" w14:textId="77777777" w:rsidR="004C383E" w:rsidRDefault="004C383E" w:rsidP="00F6255C">
      <w:pPr>
        <w:spacing w:after="0" w:line="240" w:lineRule="auto"/>
      </w:pPr>
      <w:r>
        <w:separator/>
      </w:r>
    </w:p>
  </w:footnote>
  <w:footnote w:type="continuationSeparator" w:id="0">
    <w:p w14:paraId="5B587948" w14:textId="77777777" w:rsidR="004C383E" w:rsidRDefault="004C383E" w:rsidP="00F6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207C" w14:textId="77777777" w:rsidR="009D1C09" w:rsidRPr="00B277B8" w:rsidRDefault="009D1C09" w:rsidP="009D1C09">
    <w:pPr>
      <w:tabs>
        <w:tab w:val="center" w:pos="4536"/>
        <w:tab w:val="right" w:pos="9072"/>
      </w:tabs>
      <w:spacing w:after="0" w:line="240" w:lineRule="auto"/>
      <w:jc w:val="center"/>
      <w:rPr>
        <w:sz w:val="32"/>
      </w:rPr>
    </w:pPr>
    <w:r w:rsidRPr="00D2371E">
      <w:rPr>
        <w:rFonts w:ascii="AvantGarde Bk BT" w:hAnsi="AvantGarde Bk BT"/>
        <w:noProof/>
        <w:spacing w:val="40"/>
        <w:sz w:val="16"/>
      </w:rPr>
      <w:drawing>
        <wp:inline distT="0" distB="0" distL="0" distR="0" wp14:anchorId="1F873736" wp14:editId="215DCBA4">
          <wp:extent cx="2454910" cy="708660"/>
          <wp:effectExtent l="0" t="0" r="0" b="0"/>
          <wp:docPr id="6" name="Imagem 1" descr="Description: logoCesma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Cesma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9AEA8B" w14:textId="77777777" w:rsidR="009D1C09" w:rsidRPr="00086A7A" w:rsidRDefault="009D1C09" w:rsidP="009D1C09">
    <w:pPr>
      <w:autoSpaceDE w:val="0"/>
      <w:autoSpaceDN w:val="0"/>
      <w:adjustRightInd w:val="0"/>
      <w:spacing w:after="0" w:line="240" w:lineRule="auto"/>
      <w:jc w:val="center"/>
      <w:rPr>
        <w:rFonts w:ascii="Arial Black" w:eastAsia="Adobe Gothic Std B" w:hAnsi="Arial Black"/>
        <w:b/>
        <w:color w:val="2F5496"/>
        <w:sz w:val="18"/>
        <w:szCs w:val="16"/>
      </w:rPr>
    </w:pPr>
    <w:r w:rsidRPr="00086A7A">
      <w:rPr>
        <w:rFonts w:ascii="Arial Black" w:eastAsia="Adobe Gothic Std B" w:hAnsi="Arial Black"/>
        <w:b/>
        <w:color w:val="2F5496"/>
        <w:sz w:val="18"/>
        <w:szCs w:val="16"/>
      </w:rPr>
      <w:t>COORDENAÇÃO GERAL DE PESQUISA E PÓS-GRADUAÇÃO</w:t>
    </w:r>
  </w:p>
  <w:p w14:paraId="44BD4B44" w14:textId="5A5B068E" w:rsidR="009D1C09" w:rsidRPr="009D1C09" w:rsidRDefault="009D1C09" w:rsidP="009D1C09">
    <w:pPr>
      <w:autoSpaceDE w:val="0"/>
      <w:autoSpaceDN w:val="0"/>
      <w:adjustRightInd w:val="0"/>
      <w:spacing w:after="0" w:line="240" w:lineRule="auto"/>
      <w:jc w:val="center"/>
      <w:rPr>
        <w:rFonts w:ascii="Arial Black" w:eastAsia="Adobe Gothic Std B" w:hAnsi="Arial Black"/>
        <w:b/>
        <w:color w:val="2F5496"/>
        <w:sz w:val="18"/>
        <w:szCs w:val="16"/>
      </w:rPr>
    </w:pPr>
    <w:r w:rsidRPr="00B277B8">
      <w:rPr>
        <w:rFonts w:ascii="Arial Black" w:eastAsia="Adobe Gothic Std B" w:hAnsi="Arial Black"/>
        <w:b/>
        <w:color w:val="2F5496"/>
        <w:sz w:val="18"/>
        <w:szCs w:val="16"/>
      </w:rPr>
      <w:t>MESTRADO EM DIREITO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4955722"/>
      <w:docPartObj>
        <w:docPartGallery w:val="Page Numbers (Top of Page)"/>
        <w:docPartUnique/>
      </w:docPartObj>
    </w:sdtPr>
    <w:sdtContent>
      <w:p w14:paraId="7A79D816" w14:textId="77777777" w:rsidR="00BC3C44" w:rsidRDefault="00BC3C44" w:rsidP="00665B62">
        <w:pPr>
          <w:pStyle w:val="Cabealho"/>
          <w:tabs>
            <w:tab w:val="clear" w:pos="8504"/>
            <w:tab w:val="right" w:pos="9072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fldChar w:fldCharType="end"/>
        </w:r>
      </w:p>
    </w:sdtContent>
  </w:sdt>
  <w:p w14:paraId="2F63C22C" w14:textId="77777777" w:rsidR="00BC3C44" w:rsidRDefault="00BC3C44" w:rsidP="00D211D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07F"/>
    <w:multiLevelType w:val="multilevel"/>
    <w:tmpl w:val="1ABE6EE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245ACA"/>
    <w:multiLevelType w:val="hybridMultilevel"/>
    <w:tmpl w:val="65FE2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61EA"/>
    <w:multiLevelType w:val="hybridMultilevel"/>
    <w:tmpl w:val="67C80370"/>
    <w:lvl w:ilvl="0" w:tplc="E9E6D7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3D0E4E"/>
    <w:multiLevelType w:val="hybridMultilevel"/>
    <w:tmpl w:val="F45AAB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677C"/>
    <w:multiLevelType w:val="hybridMultilevel"/>
    <w:tmpl w:val="CF72C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452C"/>
    <w:multiLevelType w:val="hybridMultilevel"/>
    <w:tmpl w:val="EE527BE8"/>
    <w:lvl w:ilvl="0" w:tplc="83BAFA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DF55867"/>
    <w:multiLevelType w:val="hybridMultilevel"/>
    <w:tmpl w:val="9FEC987C"/>
    <w:lvl w:ilvl="0" w:tplc="81BC93EE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F17D0E"/>
    <w:multiLevelType w:val="hybridMultilevel"/>
    <w:tmpl w:val="D97E6404"/>
    <w:lvl w:ilvl="0" w:tplc="2E7A7422">
      <w:start w:val="1"/>
      <w:numFmt w:val="upp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37ED49DD"/>
    <w:multiLevelType w:val="hybridMultilevel"/>
    <w:tmpl w:val="C7E64A9A"/>
    <w:lvl w:ilvl="0" w:tplc="5F8A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6F6898"/>
    <w:multiLevelType w:val="hybridMultilevel"/>
    <w:tmpl w:val="E14CB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76679"/>
    <w:multiLevelType w:val="hybridMultilevel"/>
    <w:tmpl w:val="653C2C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C4C96"/>
    <w:multiLevelType w:val="hybridMultilevel"/>
    <w:tmpl w:val="C2549D78"/>
    <w:lvl w:ilvl="0" w:tplc="0416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8527">
    <w:abstractNumId w:val="6"/>
  </w:num>
  <w:num w:numId="2" w16cid:durableId="1128279084">
    <w:abstractNumId w:val="1"/>
  </w:num>
  <w:num w:numId="3" w16cid:durableId="1881699065">
    <w:abstractNumId w:val="10"/>
  </w:num>
  <w:num w:numId="4" w16cid:durableId="1353073422">
    <w:abstractNumId w:val="7"/>
  </w:num>
  <w:num w:numId="5" w16cid:durableId="1364475792">
    <w:abstractNumId w:val="2"/>
  </w:num>
  <w:num w:numId="6" w16cid:durableId="813567473">
    <w:abstractNumId w:val="4"/>
  </w:num>
  <w:num w:numId="7" w16cid:durableId="1546334185">
    <w:abstractNumId w:val="8"/>
  </w:num>
  <w:num w:numId="8" w16cid:durableId="884217268">
    <w:abstractNumId w:val="3"/>
  </w:num>
  <w:num w:numId="9" w16cid:durableId="870802052">
    <w:abstractNumId w:val="9"/>
  </w:num>
  <w:num w:numId="10" w16cid:durableId="1285624414">
    <w:abstractNumId w:val="11"/>
  </w:num>
  <w:num w:numId="11" w16cid:durableId="49159032">
    <w:abstractNumId w:val="5"/>
  </w:num>
  <w:num w:numId="12" w16cid:durableId="160368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7A"/>
    <w:rsid w:val="000007BE"/>
    <w:rsid w:val="000015A6"/>
    <w:rsid w:val="00003414"/>
    <w:rsid w:val="00006427"/>
    <w:rsid w:val="00010CAB"/>
    <w:rsid w:val="00010E89"/>
    <w:rsid w:val="00012DAA"/>
    <w:rsid w:val="00013338"/>
    <w:rsid w:val="000153DE"/>
    <w:rsid w:val="0001549A"/>
    <w:rsid w:val="0001765E"/>
    <w:rsid w:val="00017839"/>
    <w:rsid w:val="00020BC2"/>
    <w:rsid w:val="00021FEA"/>
    <w:rsid w:val="0002214D"/>
    <w:rsid w:val="00022395"/>
    <w:rsid w:val="000259D1"/>
    <w:rsid w:val="00026E15"/>
    <w:rsid w:val="00033A63"/>
    <w:rsid w:val="00034634"/>
    <w:rsid w:val="00034BAE"/>
    <w:rsid w:val="00034F84"/>
    <w:rsid w:val="000356CA"/>
    <w:rsid w:val="00036FDA"/>
    <w:rsid w:val="0004279A"/>
    <w:rsid w:val="00043960"/>
    <w:rsid w:val="0004412B"/>
    <w:rsid w:val="00044163"/>
    <w:rsid w:val="00050311"/>
    <w:rsid w:val="00052F3C"/>
    <w:rsid w:val="000535F3"/>
    <w:rsid w:val="0005368F"/>
    <w:rsid w:val="000538BB"/>
    <w:rsid w:val="0005588A"/>
    <w:rsid w:val="00061B17"/>
    <w:rsid w:val="00062009"/>
    <w:rsid w:val="000624F3"/>
    <w:rsid w:val="00066AB6"/>
    <w:rsid w:val="00067053"/>
    <w:rsid w:val="00067214"/>
    <w:rsid w:val="000701B4"/>
    <w:rsid w:val="000705A8"/>
    <w:rsid w:val="000706B4"/>
    <w:rsid w:val="00071CB6"/>
    <w:rsid w:val="0007229E"/>
    <w:rsid w:val="00073E0A"/>
    <w:rsid w:val="000745E5"/>
    <w:rsid w:val="00074963"/>
    <w:rsid w:val="00074DF1"/>
    <w:rsid w:val="00075D02"/>
    <w:rsid w:val="000760C6"/>
    <w:rsid w:val="000765D7"/>
    <w:rsid w:val="00076DB4"/>
    <w:rsid w:val="000773CD"/>
    <w:rsid w:val="000777D8"/>
    <w:rsid w:val="00077BD6"/>
    <w:rsid w:val="00080729"/>
    <w:rsid w:val="00080C8B"/>
    <w:rsid w:val="00081D7B"/>
    <w:rsid w:val="000864C0"/>
    <w:rsid w:val="00093633"/>
    <w:rsid w:val="000937BC"/>
    <w:rsid w:val="000946BC"/>
    <w:rsid w:val="000949E4"/>
    <w:rsid w:val="00097BAF"/>
    <w:rsid w:val="000A016C"/>
    <w:rsid w:val="000A1934"/>
    <w:rsid w:val="000A3E6A"/>
    <w:rsid w:val="000A4ED7"/>
    <w:rsid w:val="000A5A0A"/>
    <w:rsid w:val="000A66D7"/>
    <w:rsid w:val="000B3166"/>
    <w:rsid w:val="000B36B4"/>
    <w:rsid w:val="000B4F5F"/>
    <w:rsid w:val="000C346B"/>
    <w:rsid w:val="000C5704"/>
    <w:rsid w:val="000C7B4E"/>
    <w:rsid w:val="000D0CAF"/>
    <w:rsid w:val="000D14C9"/>
    <w:rsid w:val="000D2260"/>
    <w:rsid w:val="000D2BBA"/>
    <w:rsid w:val="000D3408"/>
    <w:rsid w:val="000D34D8"/>
    <w:rsid w:val="000D6CD6"/>
    <w:rsid w:val="000D7D89"/>
    <w:rsid w:val="000E01D1"/>
    <w:rsid w:val="000E0297"/>
    <w:rsid w:val="000E08EF"/>
    <w:rsid w:val="000E1A5A"/>
    <w:rsid w:val="000E280F"/>
    <w:rsid w:val="000E3BEA"/>
    <w:rsid w:val="000E46F7"/>
    <w:rsid w:val="000F27AF"/>
    <w:rsid w:val="000F6591"/>
    <w:rsid w:val="000F65FE"/>
    <w:rsid w:val="000F725F"/>
    <w:rsid w:val="00106836"/>
    <w:rsid w:val="00107E9D"/>
    <w:rsid w:val="001109B7"/>
    <w:rsid w:val="00110AED"/>
    <w:rsid w:val="00112AF4"/>
    <w:rsid w:val="00112B1D"/>
    <w:rsid w:val="001133F1"/>
    <w:rsid w:val="00115AEF"/>
    <w:rsid w:val="00121CFE"/>
    <w:rsid w:val="00121CFF"/>
    <w:rsid w:val="00122AA7"/>
    <w:rsid w:val="00123033"/>
    <w:rsid w:val="0012325A"/>
    <w:rsid w:val="0012755C"/>
    <w:rsid w:val="0013200C"/>
    <w:rsid w:val="00132341"/>
    <w:rsid w:val="00135B30"/>
    <w:rsid w:val="00135BC8"/>
    <w:rsid w:val="0013720B"/>
    <w:rsid w:val="001403EC"/>
    <w:rsid w:val="00140B17"/>
    <w:rsid w:val="001411D0"/>
    <w:rsid w:val="00141D49"/>
    <w:rsid w:val="0014256F"/>
    <w:rsid w:val="001432CF"/>
    <w:rsid w:val="001437F0"/>
    <w:rsid w:val="00144794"/>
    <w:rsid w:val="00144A47"/>
    <w:rsid w:val="0014759E"/>
    <w:rsid w:val="00151E57"/>
    <w:rsid w:val="00153228"/>
    <w:rsid w:val="00154551"/>
    <w:rsid w:val="0015579F"/>
    <w:rsid w:val="00157174"/>
    <w:rsid w:val="00157CF9"/>
    <w:rsid w:val="00160216"/>
    <w:rsid w:val="00161214"/>
    <w:rsid w:val="0016121F"/>
    <w:rsid w:val="00163E86"/>
    <w:rsid w:val="00166486"/>
    <w:rsid w:val="0017035E"/>
    <w:rsid w:val="001777C5"/>
    <w:rsid w:val="001802F4"/>
    <w:rsid w:val="00180F45"/>
    <w:rsid w:val="00181946"/>
    <w:rsid w:val="00182D35"/>
    <w:rsid w:val="001835FC"/>
    <w:rsid w:val="00184911"/>
    <w:rsid w:val="00184C2D"/>
    <w:rsid w:val="00184D60"/>
    <w:rsid w:val="00190ABB"/>
    <w:rsid w:val="00192092"/>
    <w:rsid w:val="001920E7"/>
    <w:rsid w:val="001951B0"/>
    <w:rsid w:val="0019761D"/>
    <w:rsid w:val="001A2F01"/>
    <w:rsid w:val="001A4B2E"/>
    <w:rsid w:val="001A67B4"/>
    <w:rsid w:val="001A71D1"/>
    <w:rsid w:val="001B18EA"/>
    <w:rsid w:val="001C0A3E"/>
    <w:rsid w:val="001C207A"/>
    <w:rsid w:val="001C476B"/>
    <w:rsid w:val="001C4940"/>
    <w:rsid w:val="001C4E20"/>
    <w:rsid w:val="001C51B9"/>
    <w:rsid w:val="001C5A8D"/>
    <w:rsid w:val="001C61FE"/>
    <w:rsid w:val="001C733D"/>
    <w:rsid w:val="001C7E85"/>
    <w:rsid w:val="001D1DA0"/>
    <w:rsid w:val="001D2C1D"/>
    <w:rsid w:val="001D3FF9"/>
    <w:rsid w:val="001D602E"/>
    <w:rsid w:val="001D6D45"/>
    <w:rsid w:val="001D705B"/>
    <w:rsid w:val="001D78CA"/>
    <w:rsid w:val="001D7C63"/>
    <w:rsid w:val="001E00DF"/>
    <w:rsid w:val="001E0AAF"/>
    <w:rsid w:val="001E12F0"/>
    <w:rsid w:val="001E1A00"/>
    <w:rsid w:val="001E1D65"/>
    <w:rsid w:val="001E2172"/>
    <w:rsid w:val="001E29C9"/>
    <w:rsid w:val="001E2EEF"/>
    <w:rsid w:val="001E35CF"/>
    <w:rsid w:val="001E5B0E"/>
    <w:rsid w:val="001E5F44"/>
    <w:rsid w:val="001E6B39"/>
    <w:rsid w:val="001E7557"/>
    <w:rsid w:val="001E75CD"/>
    <w:rsid w:val="001F0AED"/>
    <w:rsid w:val="001F1C53"/>
    <w:rsid w:val="001F385E"/>
    <w:rsid w:val="001F46C8"/>
    <w:rsid w:val="001F5060"/>
    <w:rsid w:val="001F5CC6"/>
    <w:rsid w:val="001F5D6E"/>
    <w:rsid w:val="001F5E12"/>
    <w:rsid w:val="001F7EF2"/>
    <w:rsid w:val="002026F6"/>
    <w:rsid w:val="00203B0B"/>
    <w:rsid w:val="00211A8D"/>
    <w:rsid w:val="00214D82"/>
    <w:rsid w:val="00216434"/>
    <w:rsid w:val="002166C7"/>
    <w:rsid w:val="0021793E"/>
    <w:rsid w:val="00217FB0"/>
    <w:rsid w:val="0022201B"/>
    <w:rsid w:val="002231FB"/>
    <w:rsid w:val="00223F0F"/>
    <w:rsid w:val="0022496E"/>
    <w:rsid w:val="002253C4"/>
    <w:rsid w:val="002277D3"/>
    <w:rsid w:val="002279BA"/>
    <w:rsid w:val="002314D4"/>
    <w:rsid w:val="002323AB"/>
    <w:rsid w:val="0023322F"/>
    <w:rsid w:val="002350FA"/>
    <w:rsid w:val="00236948"/>
    <w:rsid w:val="002405E7"/>
    <w:rsid w:val="00242204"/>
    <w:rsid w:val="00243118"/>
    <w:rsid w:val="00250CDB"/>
    <w:rsid w:val="0025106E"/>
    <w:rsid w:val="002518CE"/>
    <w:rsid w:val="0025345C"/>
    <w:rsid w:val="00254ED1"/>
    <w:rsid w:val="002554B2"/>
    <w:rsid w:val="00260B8A"/>
    <w:rsid w:val="00261280"/>
    <w:rsid w:val="0026209B"/>
    <w:rsid w:val="002622B3"/>
    <w:rsid w:val="002665EC"/>
    <w:rsid w:val="002704E7"/>
    <w:rsid w:val="00274C2C"/>
    <w:rsid w:val="0027594A"/>
    <w:rsid w:val="00282F1F"/>
    <w:rsid w:val="00284A71"/>
    <w:rsid w:val="002856EB"/>
    <w:rsid w:val="002856F2"/>
    <w:rsid w:val="00285AD1"/>
    <w:rsid w:val="002874CC"/>
    <w:rsid w:val="002879EB"/>
    <w:rsid w:val="00292200"/>
    <w:rsid w:val="0029265E"/>
    <w:rsid w:val="00295D75"/>
    <w:rsid w:val="002A5718"/>
    <w:rsid w:val="002A6F96"/>
    <w:rsid w:val="002A7567"/>
    <w:rsid w:val="002B07A8"/>
    <w:rsid w:val="002B10E5"/>
    <w:rsid w:val="002B1EB8"/>
    <w:rsid w:val="002B2624"/>
    <w:rsid w:val="002B4085"/>
    <w:rsid w:val="002B5718"/>
    <w:rsid w:val="002B7947"/>
    <w:rsid w:val="002C05E1"/>
    <w:rsid w:val="002C26EA"/>
    <w:rsid w:val="002C2FBE"/>
    <w:rsid w:val="002C302B"/>
    <w:rsid w:val="002C3F5F"/>
    <w:rsid w:val="002C4266"/>
    <w:rsid w:val="002C4920"/>
    <w:rsid w:val="002C4CC9"/>
    <w:rsid w:val="002C53E9"/>
    <w:rsid w:val="002D0310"/>
    <w:rsid w:val="002D2BCD"/>
    <w:rsid w:val="002D3020"/>
    <w:rsid w:val="002D5275"/>
    <w:rsid w:val="002D579E"/>
    <w:rsid w:val="002D583E"/>
    <w:rsid w:val="002D654E"/>
    <w:rsid w:val="002D7E25"/>
    <w:rsid w:val="002E0600"/>
    <w:rsid w:val="002E0CA8"/>
    <w:rsid w:val="002E2AFB"/>
    <w:rsid w:val="002E540D"/>
    <w:rsid w:val="002E7843"/>
    <w:rsid w:val="002F114C"/>
    <w:rsid w:val="002F38AC"/>
    <w:rsid w:val="002F6849"/>
    <w:rsid w:val="002F7BB8"/>
    <w:rsid w:val="003058FC"/>
    <w:rsid w:val="003115A2"/>
    <w:rsid w:val="00311BE6"/>
    <w:rsid w:val="003121D0"/>
    <w:rsid w:val="0031236B"/>
    <w:rsid w:val="003156F0"/>
    <w:rsid w:val="003158D5"/>
    <w:rsid w:val="00315B3D"/>
    <w:rsid w:val="003171DD"/>
    <w:rsid w:val="003176C6"/>
    <w:rsid w:val="0031779B"/>
    <w:rsid w:val="0032049C"/>
    <w:rsid w:val="003228D8"/>
    <w:rsid w:val="00322989"/>
    <w:rsid w:val="00323463"/>
    <w:rsid w:val="00323DF6"/>
    <w:rsid w:val="00323ED4"/>
    <w:rsid w:val="00331333"/>
    <w:rsid w:val="00332C88"/>
    <w:rsid w:val="003335C9"/>
    <w:rsid w:val="00340E13"/>
    <w:rsid w:val="00341791"/>
    <w:rsid w:val="00342216"/>
    <w:rsid w:val="00342232"/>
    <w:rsid w:val="00344E7D"/>
    <w:rsid w:val="003452D8"/>
    <w:rsid w:val="00345514"/>
    <w:rsid w:val="00347F0B"/>
    <w:rsid w:val="00347F3E"/>
    <w:rsid w:val="00351D8C"/>
    <w:rsid w:val="00352469"/>
    <w:rsid w:val="00352E99"/>
    <w:rsid w:val="00354FB8"/>
    <w:rsid w:val="00355C0A"/>
    <w:rsid w:val="00356CA3"/>
    <w:rsid w:val="00360ADA"/>
    <w:rsid w:val="00360FC7"/>
    <w:rsid w:val="0036150F"/>
    <w:rsid w:val="00363513"/>
    <w:rsid w:val="00363CFB"/>
    <w:rsid w:val="00364035"/>
    <w:rsid w:val="00364190"/>
    <w:rsid w:val="003646E3"/>
    <w:rsid w:val="00365C14"/>
    <w:rsid w:val="003709E8"/>
    <w:rsid w:val="003717E9"/>
    <w:rsid w:val="00372DCF"/>
    <w:rsid w:val="003744E7"/>
    <w:rsid w:val="003751E6"/>
    <w:rsid w:val="00380235"/>
    <w:rsid w:val="00380F77"/>
    <w:rsid w:val="00381961"/>
    <w:rsid w:val="00386669"/>
    <w:rsid w:val="00387178"/>
    <w:rsid w:val="00387B7D"/>
    <w:rsid w:val="003907BF"/>
    <w:rsid w:val="0039314A"/>
    <w:rsid w:val="00395404"/>
    <w:rsid w:val="003955E7"/>
    <w:rsid w:val="00395ACD"/>
    <w:rsid w:val="003976EE"/>
    <w:rsid w:val="003A39AE"/>
    <w:rsid w:val="003A3C7A"/>
    <w:rsid w:val="003A4EA3"/>
    <w:rsid w:val="003A7580"/>
    <w:rsid w:val="003B18A7"/>
    <w:rsid w:val="003B2ED0"/>
    <w:rsid w:val="003B4436"/>
    <w:rsid w:val="003B49E5"/>
    <w:rsid w:val="003C01C2"/>
    <w:rsid w:val="003C09BC"/>
    <w:rsid w:val="003C439D"/>
    <w:rsid w:val="003C5591"/>
    <w:rsid w:val="003C5BC6"/>
    <w:rsid w:val="003D2EAB"/>
    <w:rsid w:val="003D2F3B"/>
    <w:rsid w:val="003D4EEF"/>
    <w:rsid w:val="003D592D"/>
    <w:rsid w:val="003D706E"/>
    <w:rsid w:val="003E4531"/>
    <w:rsid w:val="003E5EBF"/>
    <w:rsid w:val="003F113A"/>
    <w:rsid w:val="003F1D29"/>
    <w:rsid w:val="003F5EFB"/>
    <w:rsid w:val="003F6B01"/>
    <w:rsid w:val="003F735E"/>
    <w:rsid w:val="004003C1"/>
    <w:rsid w:val="0040175E"/>
    <w:rsid w:val="0040423F"/>
    <w:rsid w:val="0040549C"/>
    <w:rsid w:val="00406532"/>
    <w:rsid w:val="004065BD"/>
    <w:rsid w:val="00406CC1"/>
    <w:rsid w:val="004077B2"/>
    <w:rsid w:val="004102AC"/>
    <w:rsid w:val="00411DAE"/>
    <w:rsid w:val="00411EBD"/>
    <w:rsid w:val="0041248B"/>
    <w:rsid w:val="00412874"/>
    <w:rsid w:val="00413EBE"/>
    <w:rsid w:val="00422990"/>
    <w:rsid w:val="00422E12"/>
    <w:rsid w:val="00424C5E"/>
    <w:rsid w:val="00425149"/>
    <w:rsid w:val="00425725"/>
    <w:rsid w:val="004427CF"/>
    <w:rsid w:val="004432C1"/>
    <w:rsid w:val="004433E5"/>
    <w:rsid w:val="00443D92"/>
    <w:rsid w:val="004441A1"/>
    <w:rsid w:val="004447B7"/>
    <w:rsid w:val="00447177"/>
    <w:rsid w:val="00450E71"/>
    <w:rsid w:val="004527C5"/>
    <w:rsid w:val="004533F7"/>
    <w:rsid w:val="00453FB9"/>
    <w:rsid w:val="00454C52"/>
    <w:rsid w:val="00456314"/>
    <w:rsid w:val="00462CFA"/>
    <w:rsid w:val="004669F0"/>
    <w:rsid w:val="00466E9D"/>
    <w:rsid w:val="004675C9"/>
    <w:rsid w:val="00467625"/>
    <w:rsid w:val="004710DA"/>
    <w:rsid w:val="00473C06"/>
    <w:rsid w:val="00475B6D"/>
    <w:rsid w:val="00475D1E"/>
    <w:rsid w:val="00476FD9"/>
    <w:rsid w:val="0047757C"/>
    <w:rsid w:val="00477C5F"/>
    <w:rsid w:val="00480AB4"/>
    <w:rsid w:val="00481536"/>
    <w:rsid w:val="004815FE"/>
    <w:rsid w:val="00481904"/>
    <w:rsid w:val="00482815"/>
    <w:rsid w:val="00487C44"/>
    <w:rsid w:val="00487D7A"/>
    <w:rsid w:val="00491843"/>
    <w:rsid w:val="00491E82"/>
    <w:rsid w:val="004931C4"/>
    <w:rsid w:val="0049485E"/>
    <w:rsid w:val="004A1625"/>
    <w:rsid w:val="004A2942"/>
    <w:rsid w:val="004A2E57"/>
    <w:rsid w:val="004B00B4"/>
    <w:rsid w:val="004B0682"/>
    <w:rsid w:val="004B11D1"/>
    <w:rsid w:val="004B13E8"/>
    <w:rsid w:val="004B1ED5"/>
    <w:rsid w:val="004B21B0"/>
    <w:rsid w:val="004B3315"/>
    <w:rsid w:val="004B674F"/>
    <w:rsid w:val="004B7BB1"/>
    <w:rsid w:val="004C1DCE"/>
    <w:rsid w:val="004C26B1"/>
    <w:rsid w:val="004C28D1"/>
    <w:rsid w:val="004C383E"/>
    <w:rsid w:val="004C3A90"/>
    <w:rsid w:val="004C4946"/>
    <w:rsid w:val="004C6349"/>
    <w:rsid w:val="004C67B4"/>
    <w:rsid w:val="004C7116"/>
    <w:rsid w:val="004C7CE6"/>
    <w:rsid w:val="004D0D39"/>
    <w:rsid w:val="004D15A7"/>
    <w:rsid w:val="004D2534"/>
    <w:rsid w:val="004D61FA"/>
    <w:rsid w:val="004D6610"/>
    <w:rsid w:val="004D6F30"/>
    <w:rsid w:val="004D7764"/>
    <w:rsid w:val="004E0E71"/>
    <w:rsid w:val="004E2E6B"/>
    <w:rsid w:val="004E2ED6"/>
    <w:rsid w:val="004E3229"/>
    <w:rsid w:val="004E37CA"/>
    <w:rsid w:val="004E3CC2"/>
    <w:rsid w:val="004E53D9"/>
    <w:rsid w:val="004E55C2"/>
    <w:rsid w:val="004F2559"/>
    <w:rsid w:val="004F409B"/>
    <w:rsid w:val="004F40E8"/>
    <w:rsid w:val="004F50A5"/>
    <w:rsid w:val="004F57CC"/>
    <w:rsid w:val="004F6857"/>
    <w:rsid w:val="004F7D8C"/>
    <w:rsid w:val="00500112"/>
    <w:rsid w:val="005017EB"/>
    <w:rsid w:val="005026E0"/>
    <w:rsid w:val="00502798"/>
    <w:rsid w:val="005030D2"/>
    <w:rsid w:val="00504188"/>
    <w:rsid w:val="0050600C"/>
    <w:rsid w:val="00506158"/>
    <w:rsid w:val="00507747"/>
    <w:rsid w:val="00511909"/>
    <w:rsid w:val="005145CA"/>
    <w:rsid w:val="005159CD"/>
    <w:rsid w:val="00516981"/>
    <w:rsid w:val="00517B8E"/>
    <w:rsid w:val="00517E4D"/>
    <w:rsid w:val="005202A8"/>
    <w:rsid w:val="00520E1A"/>
    <w:rsid w:val="0052350E"/>
    <w:rsid w:val="00524629"/>
    <w:rsid w:val="005262BB"/>
    <w:rsid w:val="005278E2"/>
    <w:rsid w:val="00527E4D"/>
    <w:rsid w:val="00530853"/>
    <w:rsid w:val="00531841"/>
    <w:rsid w:val="005346A0"/>
    <w:rsid w:val="00534719"/>
    <w:rsid w:val="00535D13"/>
    <w:rsid w:val="00540F5C"/>
    <w:rsid w:val="005418A9"/>
    <w:rsid w:val="00541DBD"/>
    <w:rsid w:val="0054298B"/>
    <w:rsid w:val="00545517"/>
    <w:rsid w:val="00546500"/>
    <w:rsid w:val="00546E79"/>
    <w:rsid w:val="0055005B"/>
    <w:rsid w:val="0055088E"/>
    <w:rsid w:val="00550F57"/>
    <w:rsid w:val="00551137"/>
    <w:rsid w:val="00552288"/>
    <w:rsid w:val="005533CF"/>
    <w:rsid w:val="00553F90"/>
    <w:rsid w:val="005554F0"/>
    <w:rsid w:val="0055694A"/>
    <w:rsid w:val="00560193"/>
    <w:rsid w:val="00562137"/>
    <w:rsid w:val="005622F1"/>
    <w:rsid w:val="005642C6"/>
    <w:rsid w:val="00564DEE"/>
    <w:rsid w:val="0056591A"/>
    <w:rsid w:val="0057130C"/>
    <w:rsid w:val="00572F05"/>
    <w:rsid w:val="0057396E"/>
    <w:rsid w:val="00575A28"/>
    <w:rsid w:val="00575BF8"/>
    <w:rsid w:val="00576D0A"/>
    <w:rsid w:val="0057774B"/>
    <w:rsid w:val="005829C7"/>
    <w:rsid w:val="00582A5F"/>
    <w:rsid w:val="00584F62"/>
    <w:rsid w:val="00585D41"/>
    <w:rsid w:val="00592343"/>
    <w:rsid w:val="00593EBC"/>
    <w:rsid w:val="00595438"/>
    <w:rsid w:val="00596393"/>
    <w:rsid w:val="005A143C"/>
    <w:rsid w:val="005A16E9"/>
    <w:rsid w:val="005A2CDA"/>
    <w:rsid w:val="005A42B3"/>
    <w:rsid w:val="005A55D8"/>
    <w:rsid w:val="005B2012"/>
    <w:rsid w:val="005B2483"/>
    <w:rsid w:val="005B26B9"/>
    <w:rsid w:val="005B5802"/>
    <w:rsid w:val="005B585D"/>
    <w:rsid w:val="005B5BC7"/>
    <w:rsid w:val="005B60F2"/>
    <w:rsid w:val="005C02C7"/>
    <w:rsid w:val="005C193B"/>
    <w:rsid w:val="005C1B94"/>
    <w:rsid w:val="005C3798"/>
    <w:rsid w:val="005C564C"/>
    <w:rsid w:val="005C7CE3"/>
    <w:rsid w:val="005D0619"/>
    <w:rsid w:val="005D20B5"/>
    <w:rsid w:val="005D2334"/>
    <w:rsid w:val="005D4E0D"/>
    <w:rsid w:val="005D537F"/>
    <w:rsid w:val="005D57F5"/>
    <w:rsid w:val="005D5EF2"/>
    <w:rsid w:val="005E0092"/>
    <w:rsid w:val="005E07E2"/>
    <w:rsid w:val="005E2250"/>
    <w:rsid w:val="005E231C"/>
    <w:rsid w:val="005E262E"/>
    <w:rsid w:val="005E296C"/>
    <w:rsid w:val="005E2E64"/>
    <w:rsid w:val="005E3072"/>
    <w:rsid w:val="005E446D"/>
    <w:rsid w:val="005E46CA"/>
    <w:rsid w:val="005E5A3F"/>
    <w:rsid w:val="005E6501"/>
    <w:rsid w:val="005E6986"/>
    <w:rsid w:val="005E6C50"/>
    <w:rsid w:val="005F3443"/>
    <w:rsid w:val="005F7A0C"/>
    <w:rsid w:val="005F7B72"/>
    <w:rsid w:val="006007B9"/>
    <w:rsid w:val="006016D8"/>
    <w:rsid w:val="00601F42"/>
    <w:rsid w:val="00605989"/>
    <w:rsid w:val="006062DC"/>
    <w:rsid w:val="00611098"/>
    <w:rsid w:val="006131B6"/>
    <w:rsid w:val="00613D95"/>
    <w:rsid w:val="006155D3"/>
    <w:rsid w:val="00616A69"/>
    <w:rsid w:val="00617D7A"/>
    <w:rsid w:val="00617DE0"/>
    <w:rsid w:val="006202BB"/>
    <w:rsid w:val="006231DE"/>
    <w:rsid w:val="006239D0"/>
    <w:rsid w:val="006277BA"/>
    <w:rsid w:val="00630F8A"/>
    <w:rsid w:val="00631D7D"/>
    <w:rsid w:val="006328A6"/>
    <w:rsid w:val="00632CD7"/>
    <w:rsid w:val="006334DF"/>
    <w:rsid w:val="00633D65"/>
    <w:rsid w:val="00634A3B"/>
    <w:rsid w:val="006400F2"/>
    <w:rsid w:val="00640A08"/>
    <w:rsid w:val="00640B64"/>
    <w:rsid w:val="00641408"/>
    <w:rsid w:val="00641B98"/>
    <w:rsid w:val="0064272A"/>
    <w:rsid w:val="00643073"/>
    <w:rsid w:val="00646126"/>
    <w:rsid w:val="00647F1A"/>
    <w:rsid w:val="00650416"/>
    <w:rsid w:val="00652CEA"/>
    <w:rsid w:val="006532F4"/>
    <w:rsid w:val="00653621"/>
    <w:rsid w:val="00653A88"/>
    <w:rsid w:val="00653E92"/>
    <w:rsid w:val="00656538"/>
    <w:rsid w:val="006576A1"/>
    <w:rsid w:val="00663115"/>
    <w:rsid w:val="006655C2"/>
    <w:rsid w:val="00665B62"/>
    <w:rsid w:val="00667ED6"/>
    <w:rsid w:val="00670D64"/>
    <w:rsid w:val="006735EE"/>
    <w:rsid w:val="006742A0"/>
    <w:rsid w:val="00674D9D"/>
    <w:rsid w:val="00677D8F"/>
    <w:rsid w:val="00680044"/>
    <w:rsid w:val="006826BA"/>
    <w:rsid w:val="006833D0"/>
    <w:rsid w:val="00684F9D"/>
    <w:rsid w:val="00685D9F"/>
    <w:rsid w:val="00686356"/>
    <w:rsid w:val="00686754"/>
    <w:rsid w:val="006874E4"/>
    <w:rsid w:val="00687EFB"/>
    <w:rsid w:val="006906FD"/>
    <w:rsid w:val="006919D9"/>
    <w:rsid w:val="00692170"/>
    <w:rsid w:val="006943A2"/>
    <w:rsid w:val="006A0923"/>
    <w:rsid w:val="006A1374"/>
    <w:rsid w:val="006A1FBB"/>
    <w:rsid w:val="006A3026"/>
    <w:rsid w:val="006A3199"/>
    <w:rsid w:val="006A5C53"/>
    <w:rsid w:val="006A7345"/>
    <w:rsid w:val="006B040E"/>
    <w:rsid w:val="006B09E0"/>
    <w:rsid w:val="006B2264"/>
    <w:rsid w:val="006B28D7"/>
    <w:rsid w:val="006B448A"/>
    <w:rsid w:val="006B470F"/>
    <w:rsid w:val="006B761B"/>
    <w:rsid w:val="006C0430"/>
    <w:rsid w:val="006C0653"/>
    <w:rsid w:val="006C24C6"/>
    <w:rsid w:val="006C2ED8"/>
    <w:rsid w:val="006C3790"/>
    <w:rsid w:val="006D0295"/>
    <w:rsid w:val="006D2453"/>
    <w:rsid w:val="006D2E9E"/>
    <w:rsid w:val="006D2F01"/>
    <w:rsid w:val="006D4FC3"/>
    <w:rsid w:val="006D5B60"/>
    <w:rsid w:val="006D742D"/>
    <w:rsid w:val="006E0E9C"/>
    <w:rsid w:val="006E10E8"/>
    <w:rsid w:val="006E24F6"/>
    <w:rsid w:val="006E4916"/>
    <w:rsid w:val="006E5BB6"/>
    <w:rsid w:val="006F0A82"/>
    <w:rsid w:val="006F160F"/>
    <w:rsid w:val="006F40E7"/>
    <w:rsid w:val="006F4C54"/>
    <w:rsid w:val="006F51B3"/>
    <w:rsid w:val="006F5C75"/>
    <w:rsid w:val="006F7125"/>
    <w:rsid w:val="006F735D"/>
    <w:rsid w:val="007013E3"/>
    <w:rsid w:val="007022C5"/>
    <w:rsid w:val="00703733"/>
    <w:rsid w:val="007039E4"/>
    <w:rsid w:val="00703E0C"/>
    <w:rsid w:val="0070403F"/>
    <w:rsid w:val="007047FD"/>
    <w:rsid w:val="0070673C"/>
    <w:rsid w:val="00710C8C"/>
    <w:rsid w:val="0071127E"/>
    <w:rsid w:val="0071252C"/>
    <w:rsid w:val="00712629"/>
    <w:rsid w:val="007143A8"/>
    <w:rsid w:val="00714FF3"/>
    <w:rsid w:val="00720E1A"/>
    <w:rsid w:val="007218FF"/>
    <w:rsid w:val="007254E6"/>
    <w:rsid w:val="007255FF"/>
    <w:rsid w:val="00726170"/>
    <w:rsid w:val="00727963"/>
    <w:rsid w:val="00730534"/>
    <w:rsid w:val="007326B5"/>
    <w:rsid w:val="007327A3"/>
    <w:rsid w:val="0073381E"/>
    <w:rsid w:val="00734C03"/>
    <w:rsid w:val="00734ED7"/>
    <w:rsid w:val="007406CB"/>
    <w:rsid w:val="00741AD4"/>
    <w:rsid w:val="00742901"/>
    <w:rsid w:val="00742BE5"/>
    <w:rsid w:val="0074304F"/>
    <w:rsid w:val="00743319"/>
    <w:rsid w:val="0074515F"/>
    <w:rsid w:val="00745A8C"/>
    <w:rsid w:val="00747596"/>
    <w:rsid w:val="00750552"/>
    <w:rsid w:val="00751239"/>
    <w:rsid w:val="00751555"/>
    <w:rsid w:val="0075241F"/>
    <w:rsid w:val="00754EB3"/>
    <w:rsid w:val="00756538"/>
    <w:rsid w:val="00760946"/>
    <w:rsid w:val="007609D8"/>
    <w:rsid w:val="00760D70"/>
    <w:rsid w:val="00763964"/>
    <w:rsid w:val="0076644A"/>
    <w:rsid w:val="00770716"/>
    <w:rsid w:val="0077088A"/>
    <w:rsid w:val="007728F9"/>
    <w:rsid w:val="007739A0"/>
    <w:rsid w:val="00773BDF"/>
    <w:rsid w:val="00773DC3"/>
    <w:rsid w:val="007778EE"/>
    <w:rsid w:val="0078077C"/>
    <w:rsid w:val="00780DE3"/>
    <w:rsid w:val="00781DD1"/>
    <w:rsid w:val="00782369"/>
    <w:rsid w:val="00783D3E"/>
    <w:rsid w:val="00784430"/>
    <w:rsid w:val="00784B14"/>
    <w:rsid w:val="00784F1F"/>
    <w:rsid w:val="00786538"/>
    <w:rsid w:val="00792613"/>
    <w:rsid w:val="007936A7"/>
    <w:rsid w:val="00793FC4"/>
    <w:rsid w:val="00795D52"/>
    <w:rsid w:val="00795D82"/>
    <w:rsid w:val="00795E81"/>
    <w:rsid w:val="007A04A9"/>
    <w:rsid w:val="007A23A9"/>
    <w:rsid w:val="007A6A4E"/>
    <w:rsid w:val="007A70DA"/>
    <w:rsid w:val="007A79BA"/>
    <w:rsid w:val="007B0287"/>
    <w:rsid w:val="007B075A"/>
    <w:rsid w:val="007B0D93"/>
    <w:rsid w:val="007B1CA3"/>
    <w:rsid w:val="007B3A6F"/>
    <w:rsid w:val="007B43BE"/>
    <w:rsid w:val="007B65B1"/>
    <w:rsid w:val="007B6C01"/>
    <w:rsid w:val="007C18B2"/>
    <w:rsid w:val="007C2A01"/>
    <w:rsid w:val="007C2EE7"/>
    <w:rsid w:val="007C3A59"/>
    <w:rsid w:val="007C4267"/>
    <w:rsid w:val="007C585F"/>
    <w:rsid w:val="007C64B1"/>
    <w:rsid w:val="007D2218"/>
    <w:rsid w:val="007D47F3"/>
    <w:rsid w:val="007D547E"/>
    <w:rsid w:val="007D7AC9"/>
    <w:rsid w:val="007E06F7"/>
    <w:rsid w:val="007E0958"/>
    <w:rsid w:val="007E135D"/>
    <w:rsid w:val="007E3AA3"/>
    <w:rsid w:val="007E4104"/>
    <w:rsid w:val="007E57C8"/>
    <w:rsid w:val="007F0E67"/>
    <w:rsid w:val="007F1D40"/>
    <w:rsid w:val="007F214B"/>
    <w:rsid w:val="007F3261"/>
    <w:rsid w:val="007F5276"/>
    <w:rsid w:val="007F5B5B"/>
    <w:rsid w:val="008015AC"/>
    <w:rsid w:val="008032DE"/>
    <w:rsid w:val="00804104"/>
    <w:rsid w:val="00804E8F"/>
    <w:rsid w:val="008053A4"/>
    <w:rsid w:val="0080589C"/>
    <w:rsid w:val="00805D82"/>
    <w:rsid w:val="00806E13"/>
    <w:rsid w:val="008147BF"/>
    <w:rsid w:val="00815256"/>
    <w:rsid w:val="0081676A"/>
    <w:rsid w:val="008168EB"/>
    <w:rsid w:val="00817FFE"/>
    <w:rsid w:val="00823FEC"/>
    <w:rsid w:val="008266B8"/>
    <w:rsid w:val="00827C11"/>
    <w:rsid w:val="00832DFF"/>
    <w:rsid w:val="00833270"/>
    <w:rsid w:val="00833996"/>
    <w:rsid w:val="00834BF5"/>
    <w:rsid w:val="008350BC"/>
    <w:rsid w:val="008403AC"/>
    <w:rsid w:val="008410B2"/>
    <w:rsid w:val="008420C9"/>
    <w:rsid w:val="00842200"/>
    <w:rsid w:val="00842217"/>
    <w:rsid w:val="00845132"/>
    <w:rsid w:val="00847789"/>
    <w:rsid w:val="00847BCD"/>
    <w:rsid w:val="00847F21"/>
    <w:rsid w:val="0085744E"/>
    <w:rsid w:val="00860F21"/>
    <w:rsid w:val="00862369"/>
    <w:rsid w:val="0086371C"/>
    <w:rsid w:val="00864209"/>
    <w:rsid w:val="00864B6E"/>
    <w:rsid w:val="0087155A"/>
    <w:rsid w:val="00871A74"/>
    <w:rsid w:val="00871D75"/>
    <w:rsid w:val="008737A1"/>
    <w:rsid w:val="00873CA4"/>
    <w:rsid w:val="00876727"/>
    <w:rsid w:val="00876C13"/>
    <w:rsid w:val="00880C4D"/>
    <w:rsid w:val="00881B16"/>
    <w:rsid w:val="00882085"/>
    <w:rsid w:val="0088223E"/>
    <w:rsid w:val="00882C02"/>
    <w:rsid w:val="00884518"/>
    <w:rsid w:val="00884CA9"/>
    <w:rsid w:val="008872F2"/>
    <w:rsid w:val="0089177E"/>
    <w:rsid w:val="008923F6"/>
    <w:rsid w:val="00893310"/>
    <w:rsid w:val="0089461C"/>
    <w:rsid w:val="00894F9E"/>
    <w:rsid w:val="008951D4"/>
    <w:rsid w:val="008953BD"/>
    <w:rsid w:val="00895CEE"/>
    <w:rsid w:val="00895D40"/>
    <w:rsid w:val="008973A2"/>
    <w:rsid w:val="00897415"/>
    <w:rsid w:val="008A09B9"/>
    <w:rsid w:val="008A183A"/>
    <w:rsid w:val="008A2FD7"/>
    <w:rsid w:val="008A3140"/>
    <w:rsid w:val="008A6879"/>
    <w:rsid w:val="008B0BA2"/>
    <w:rsid w:val="008B107B"/>
    <w:rsid w:val="008B2F18"/>
    <w:rsid w:val="008B71D9"/>
    <w:rsid w:val="008B7888"/>
    <w:rsid w:val="008C0426"/>
    <w:rsid w:val="008C0FC2"/>
    <w:rsid w:val="008C2356"/>
    <w:rsid w:val="008C2BF1"/>
    <w:rsid w:val="008C32E3"/>
    <w:rsid w:val="008C5BF7"/>
    <w:rsid w:val="008D07DF"/>
    <w:rsid w:val="008D166A"/>
    <w:rsid w:val="008D3718"/>
    <w:rsid w:val="008E058D"/>
    <w:rsid w:val="008E5EAE"/>
    <w:rsid w:val="008F134E"/>
    <w:rsid w:val="008F1479"/>
    <w:rsid w:val="008F55C2"/>
    <w:rsid w:val="008F5EC2"/>
    <w:rsid w:val="008F6615"/>
    <w:rsid w:val="008F6ECF"/>
    <w:rsid w:val="0090099C"/>
    <w:rsid w:val="009010DB"/>
    <w:rsid w:val="00901EA6"/>
    <w:rsid w:val="00902747"/>
    <w:rsid w:val="009045B5"/>
    <w:rsid w:val="009063A0"/>
    <w:rsid w:val="00906AFA"/>
    <w:rsid w:val="009121E1"/>
    <w:rsid w:val="009125B0"/>
    <w:rsid w:val="00916224"/>
    <w:rsid w:val="0092034B"/>
    <w:rsid w:val="009221C3"/>
    <w:rsid w:val="00922F39"/>
    <w:rsid w:val="0092359D"/>
    <w:rsid w:val="00923618"/>
    <w:rsid w:val="0092456F"/>
    <w:rsid w:val="009249D1"/>
    <w:rsid w:val="00925DAD"/>
    <w:rsid w:val="00926A98"/>
    <w:rsid w:val="009306CA"/>
    <w:rsid w:val="00931CFA"/>
    <w:rsid w:val="0093204E"/>
    <w:rsid w:val="0093391C"/>
    <w:rsid w:val="00933C73"/>
    <w:rsid w:val="00935217"/>
    <w:rsid w:val="0093669C"/>
    <w:rsid w:val="00945249"/>
    <w:rsid w:val="00945DB9"/>
    <w:rsid w:val="00946638"/>
    <w:rsid w:val="009467B5"/>
    <w:rsid w:val="009528FE"/>
    <w:rsid w:val="00954D94"/>
    <w:rsid w:val="00955413"/>
    <w:rsid w:val="009555B5"/>
    <w:rsid w:val="009556D1"/>
    <w:rsid w:val="0095576B"/>
    <w:rsid w:val="009558EC"/>
    <w:rsid w:val="00956096"/>
    <w:rsid w:val="00957070"/>
    <w:rsid w:val="009573DE"/>
    <w:rsid w:val="00962340"/>
    <w:rsid w:val="009642A1"/>
    <w:rsid w:val="00966B9D"/>
    <w:rsid w:val="00970D13"/>
    <w:rsid w:val="00972C83"/>
    <w:rsid w:val="0097472A"/>
    <w:rsid w:val="009775E1"/>
    <w:rsid w:val="00980886"/>
    <w:rsid w:val="00981454"/>
    <w:rsid w:val="009835D8"/>
    <w:rsid w:val="00983CD1"/>
    <w:rsid w:val="00985498"/>
    <w:rsid w:val="0098612E"/>
    <w:rsid w:val="0099006B"/>
    <w:rsid w:val="00991447"/>
    <w:rsid w:val="00994F48"/>
    <w:rsid w:val="0099530D"/>
    <w:rsid w:val="00995E3B"/>
    <w:rsid w:val="00997779"/>
    <w:rsid w:val="009A09AF"/>
    <w:rsid w:val="009A1FE1"/>
    <w:rsid w:val="009A2312"/>
    <w:rsid w:val="009A3B9F"/>
    <w:rsid w:val="009A48F0"/>
    <w:rsid w:val="009A4952"/>
    <w:rsid w:val="009A52F6"/>
    <w:rsid w:val="009A5B93"/>
    <w:rsid w:val="009A7318"/>
    <w:rsid w:val="009B0B32"/>
    <w:rsid w:val="009B1CDF"/>
    <w:rsid w:val="009B3F2B"/>
    <w:rsid w:val="009B4299"/>
    <w:rsid w:val="009B4B84"/>
    <w:rsid w:val="009B4C70"/>
    <w:rsid w:val="009B52B8"/>
    <w:rsid w:val="009B55EB"/>
    <w:rsid w:val="009B620D"/>
    <w:rsid w:val="009B6687"/>
    <w:rsid w:val="009C3015"/>
    <w:rsid w:val="009C346A"/>
    <w:rsid w:val="009C57AA"/>
    <w:rsid w:val="009C6372"/>
    <w:rsid w:val="009C70DD"/>
    <w:rsid w:val="009C77BF"/>
    <w:rsid w:val="009D0AB7"/>
    <w:rsid w:val="009D1C09"/>
    <w:rsid w:val="009D2C47"/>
    <w:rsid w:val="009D33E4"/>
    <w:rsid w:val="009D35A1"/>
    <w:rsid w:val="009D48F2"/>
    <w:rsid w:val="009D5310"/>
    <w:rsid w:val="009D72A9"/>
    <w:rsid w:val="009E1479"/>
    <w:rsid w:val="009E1CC2"/>
    <w:rsid w:val="009E2F42"/>
    <w:rsid w:val="009E436F"/>
    <w:rsid w:val="009E5F73"/>
    <w:rsid w:val="009E6188"/>
    <w:rsid w:val="009E6260"/>
    <w:rsid w:val="009E6A5B"/>
    <w:rsid w:val="009F03AB"/>
    <w:rsid w:val="009F0E77"/>
    <w:rsid w:val="009F0FFC"/>
    <w:rsid w:val="009F179C"/>
    <w:rsid w:val="009F2975"/>
    <w:rsid w:val="009F3414"/>
    <w:rsid w:val="009F3416"/>
    <w:rsid w:val="009F40E2"/>
    <w:rsid w:val="009F460C"/>
    <w:rsid w:val="009F510C"/>
    <w:rsid w:val="009F55F8"/>
    <w:rsid w:val="00A014B2"/>
    <w:rsid w:val="00A0184E"/>
    <w:rsid w:val="00A0300F"/>
    <w:rsid w:val="00A0381E"/>
    <w:rsid w:val="00A042A1"/>
    <w:rsid w:val="00A060FE"/>
    <w:rsid w:val="00A06550"/>
    <w:rsid w:val="00A0744B"/>
    <w:rsid w:val="00A12A6D"/>
    <w:rsid w:val="00A12FE3"/>
    <w:rsid w:val="00A13958"/>
    <w:rsid w:val="00A142C8"/>
    <w:rsid w:val="00A164DC"/>
    <w:rsid w:val="00A177E5"/>
    <w:rsid w:val="00A17B82"/>
    <w:rsid w:val="00A20538"/>
    <w:rsid w:val="00A207DC"/>
    <w:rsid w:val="00A21E29"/>
    <w:rsid w:val="00A22093"/>
    <w:rsid w:val="00A22346"/>
    <w:rsid w:val="00A22C96"/>
    <w:rsid w:val="00A23550"/>
    <w:rsid w:val="00A23BE1"/>
    <w:rsid w:val="00A23C4E"/>
    <w:rsid w:val="00A2537B"/>
    <w:rsid w:val="00A25DB8"/>
    <w:rsid w:val="00A25FE5"/>
    <w:rsid w:val="00A27425"/>
    <w:rsid w:val="00A30754"/>
    <w:rsid w:val="00A30C8D"/>
    <w:rsid w:val="00A34980"/>
    <w:rsid w:val="00A34E4F"/>
    <w:rsid w:val="00A35B04"/>
    <w:rsid w:val="00A44FA4"/>
    <w:rsid w:val="00A453A4"/>
    <w:rsid w:val="00A501F4"/>
    <w:rsid w:val="00A526BB"/>
    <w:rsid w:val="00A527A2"/>
    <w:rsid w:val="00A534FE"/>
    <w:rsid w:val="00A53543"/>
    <w:rsid w:val="00A535AF"/>
    <w:rsid w:val="00A53AD5"/>
    <w:rsid w:val="00A5430D"/>
    <w:rsid w:val="00A54E5B"/>
    <w:rsid w:val="00A55241"/>
    <w:rsid w:val="00A56E21"/>
    <w:rsid w:val="00A5739D"/>
    <w:rsid w:val="00A60FFF"/>
    <w:rsid w:val="00A62AD3"/>
    <w:rsid w:val="00A64688"/>
    <w:rsid w:val="00A649FD"/>
    <w:rsid w:val="00A64B4E"/>
    <w:rsid w:val="00A651E2"/>
    <w:rsid w:val="00A65C83"/>
    <w:rsid w:val="00A67EED"/>
    <w:rsid w:val="00A712B5"/>
    <w:rsid w:val="00A7155B"/>
    <w:rsid w:val="00A7186D"/>
    <w:rsid w:val="00A77949"/>
    <w:rsid w:val="00A80540"/>
    <w:rsid w:val="00A81CE2"/>
    <w:rsid w:val="00A82E89"/>
    <w:rsid w:val="00A85AF6"/>
    <w:rsid w:val="00A865B5"/>
    <w:rsid w:val="00A921BC"/>
    <w:rsid w:val="00A94DF5"/>
    <w:rsid w:val="00A94E24"/>
    <w:rsid w:val="00A967CE"/>
    <w:rsid w:val="00A969BA"/>
    <w:rsid w:val="00A97428"/>
    <w:rsid w:val="00AA0421"/>
    <w:rsid w:val="00AA094E"/>
    <w:rsid w:val="00AA1BF4"/>
    <w:rsid w:val="00AA1F8E"/>
    <w:rsid w:val="00AA331E"/>
    <w:rsid w:val="00AA3930"/>
    <w:rsid w:val="00AA4281"/>
    <w:rsid w:val="00AA5912"/>
    <w:rsid w:val="00AA5B01"/>
    <w:rsid w:val="00AA79A0"/>
    <w:rsid w:val="00AA7DFD"/>
    <w:rsid w:val="00AB2617"/>
    <w:rsid w:val="00AB3AAB"/>
    <w:rsid w:val="00AB4FCC"/>
    <w:rsid w:val="00AC2487"/>
    <w:rsid w:val="00AC34C0"/>
    <w:rsid w:val="00AC417D"/>
    <w:rsid w:val="00AD0351"/>
    <w:rsid w:val="00AD7D30"/>
    <w:rsid w:val="00AE0884"/>
    <w:rsid w:val="00AE1B62"/>
    <w:rsid w:val="00AE4C6F"/>
    <w:rsid w:val="00AE5D9B"/>
    <w:rsid w:val="00AE5DF1"/>
    <w:rsid w:val="00AE7C92"/>
    <w:rsid w:val="00AE7FBB"/>
    <w:rsid w:val="00AF0228"/>
    <w:rsid w:val="00AF1031"/>
    <w:rsid w:val="00AF189A"/>
    <w:rsid w:val="00AF463B"/>
    <w:rsid w:val="00AF7DE8"/>
    <w:rsid w:val="00B00641"/>
    <w:rsid w:val="00B017C3"/>
    <w:rsid w:val="00B0198B"/>
    <w:rsid w:val="00B01996"/>
    <w:rsid w:val="00B01C16"/>
    <w:rsid w:val="00B02367"/>
    <w:rsid w:val="00B02D0E"/>
    <w:rsid w:val="00B0461A"/>
    <w:rsid w:val="00B0514B"/>
    <w:rsid w:val="00B05752"/>
    <w:rsid w:val="00B078E3"/>
    <w:rsid w:val="00B107B2"/>
    <w:rsid w:val="00B10BCE"/>
    <w:rsid w:val="00B11572"/>
    <w:rsid w:val="00B12352"/>
    <w:rsid w:val="00B13765"/>
    <w:rsid w:val="00B13FD4"/>
    <w:rsid w:val="00B149C3"/>
    <w:rsid w:val="00B150BD"/>
    <w:rsid w:val="00B17FE7"/>
    <w:rsid w:val="00B207A1"/>
    <w:rsid w:val="00B209C5"/>
    <w:rsid w:val="00B21B8C"/>
    <w:rsid w:val="00B21EA8"/>
    <w:rsid w:val="00B22748"/>
    <w:rsid w:val="00B23FAD"/>
    <w:rsid w:val="00B2413A"/>
    <w:rsid w:val="00B2531E"/>
    <w:rsid w:val="00B279F4"/>
    <w:rsid w:val="00B27C29"/>
    <w:rsid w:val="00B3339B"/>
    <w:rsid w:val="00B3455B"/>
    <w:rsid w:val="00B34CB3"/>
    <w:rsid w:val="00B36118"/>
    <w:rsid w:val="00B37B32"/>
    <w:rsid w:val="00B407F6"/>
    <w:rsid w:val="00B40B39"/>
    <w:rsid w:val="00B41A73"/>
    <w:rsid w:val="00B5008C"/>
    <w:rsid w:val="00B51F28"/>
    <w:rsid w:val="00B53FA9"/>
    <w:rsid w:val="00B5479E"/>
    <w:rsid w:val="00B557CB"/>
    <w:rsid w:val="00B56CFA"/>
    <w:rsid w:val="00B56EE6"/>
    <w:rsid w:val="00B57416"/>
    <w:rsid w:val="00B57896"/>
    <w:rsid w:val="00B609CB"/>
    <w:rsid w:val="00B61542"/>
    <w:rsid w:val="00B65E21"/>
    <w:rsid w:val="00B66E54"/>
    <w:rsid w:val="00B67B45"/>
    <w:rsid w:val="00B73E7B"/>
    <w:rsid w:val="00B749D0"/>
    <w:rsid w:val="00B750F4"/>
    <w:rsid w:val="00B755A4"/>
    <w:rsid w:val="00B766FC"/>
    <w:rsid w:val="00B77CE3"/>
    <w:rsid w:val="00B80382"/>
    <w:rsid w:val="00B80D0E"/>
    <w:rsid w:val="00B825AF"/>
    <w:rsid w:val="00B831B8"/>
    <w:rsid w:val="00B90070"/>
    <w:rsid w:val="00B91C0F"/>
    <w:rsid w:val="00B92AAA"/>
    <w:rsid w:val="00B955CE"/>
    <w:rsid w:val="00B97600"/>
    <w:rsid w:val="00BA095F"/>
    <w:rsid w:val="00BA6690"/>
    <w:rsid w:val="00BB08A2"/>
    <w:rsid w:val="00BB09DC"/>
    <w:rsid w:val="00BB2269"/>
    <w:rsid w:val="00BB30DC"/>
    <w:rsid w:val="00BB64B8"/>
    <w:rsid w:val="00BC0EB5"/>
    <w:rsid w:val="00BC1C98"/>
    <w:rsid w:val="00BC2482"/>
    <w:rsid w:val="00BC2A85"/>
    <w:rsid w:val="00BC343B"/>
    <w:rsid w:val="00BC3C44"/>
    <w:rsid w:val="00BC4B91"/>
    <w:rsid w:val="00BC59E3"/>
    <w:rsid w:val="00BC709F"/>
    <w:rsid w:val="00BD077E"/>
    <w:rsid w:val="00BD4220"/>
    <w:rsid w:val="00BD4BB0"/>
    <w:rsid w:val="00BD4DB8"/>
    <w:rsid w:val="00BD688B"/>
    <w:rsid w:val="00BD6A11"/>
    <w:rsid w:val="00BE0672"/>
    <w:rsid w:val="00BE5DDB"/>
    <w:rsid w:val="00BE7B35"/>
    <w:rsid w:val="00BF0F19"/>
    <w:rsid w:val="00BF135E"/>
    <w:rsid w:val="00BF1E40"/>
    <w:rsid w:val="00BF730E"/>
    <w:rsid w:val="00BF7D2C"/>
    <w:rsid w:val="00C002D6"/>
    <w:rsid w:val="00C0428A"/>
    <w:rsid w:val="00C047F4"/>
    <w:rsid w:val="00C0795F"/>
    <w:rsid w:val="00C07E9F"/>
    <w:rsid w:val="00C10707"/>
    <w:rsid w:val="00C11688"/>
    <w:rsid w:val="00C13330"/>
    <w:rsid w:val="00C154A4"/>
    <w:rsid w:val="00C15A1C"/>
    <w:rsid w:val="00C161CB"/>
    <w:rsid w:val="00C2181B"/>
    <w:rsid w:val="00C21C4B"/>
    <w:rsid w:val="00C21F02"/>
    <w:rsid w:val="00C232A0"/>
    <w:rsid w:val="00C23465"/>
    <w:rsid w:val="00C23E0D"/>
    <w:rsid w:val="00C24944"/>
    <w:rsid w:val="00C250AA"/>
    <w:rsid w:val="00C254EC"/>
    <w:rsid w:val="00C25806"/>
    <w:rsid w:val="00C25AEA"/>
    <w:rsid w:val="00C269FF"/>
    <w:rsid w:val="00C27AD4"/>
    <w:rsid w:val="00C30DF0"/>
    <w:rsid w:val="00C31F68"/>
    <w:rsid w:val="00C33327"/>
    <w:rsid w:val="00C33CF2"/>
    <w:rsid w:val="00C3413F"/>
    <w:rsid w:val="00C372C9"/>
    <w:rsid w:val="00C3778E"/>
    <w:rsid w:val="00C40104"/>
    <w:rsid w:val="00C405E1"/>
    <w:rsid w:val="00C40D1A"/>
    <w:rsid w:val="00C41ED1"/>
    <w:rsid w:val="00C4330C"/>
    <w:rsid w:val="00C43A14"/>
    <w:rsid w:val="00C44678"/>
    <w:rsid w:val="00C450B8"/>
    <w:rsid w:val="00C466C3"/>
    <w:rsid w:val="00C474D3"/>
    <w:rsid w:val="00C47DE9"/>
    <w:rsid w:val="00C50C77"/>
    <w:rsid w:val="00C513E5"/>
    <w:rsid w:val="00C539CC"/>
    <w:rsid w:val="00C54724"/>
    <w:rsid w:val="00C5567A"/>
    <w:rsid w:val="00C6205E"/>
    <w:rsid w:val="00C63AFC"/>
    <w:rsid w:val="00C64FBB"/>
    <w:rsid w:val="00C65F8B"/>
    <w:rsid w:val="00C67390"/>
    <w:rsid w:val="00C7246E"/>
    <w:rsid w:val="00C73605"/>
    <w:rsid w:val="00C7399B"/>
    <w:rsid w:val="00C7421D"/>
    <w:rsid w:val="00C75963"/>
    <w:rsid w:val="00C8115F"/>
    <w:rsid w:val="00C81328"/>
    <w:rsid w:val="00C84C9E"/>
    <w:rsid w:val="00C85025"/>
    <w:rsid w:val="00C872D8"/>
    <w:rsid w:val="00C9223B"/>
    <w:rsid w:val="00C92BFE"/>
    <w:rsid w:val="00C93285"/>
    <w:rsid w:val="00C93A2E"/>
    <w:rsid w:val="00C95942"/>
    <w:rsid w:val="00C96333"/>
    <w:rsid w:val="00C96811"/>
    <w:rsid w:val="00CA42E8"/>
    <w:rsid w:val="00CA4BDC"/>
    <w:rsid w:val="00CA4FC2"/>
    <w:rsid w:val="00CA5184"/>
    <w:rsid w:val="00CB0685"/>
    <w:rsid w:val="00CB1798"/>
    <w:rsid w:val="00CB1C16"/>
    <w:rsid w:val="00CB5703"/>
    <w:rsid w:val="00CB798B"/>
    <w:rsid w:val="00CB7AC7"/>
    <w:rsid w:val="00CB7E1F"/>
    <w:rsid w:val="00CB7EFC"/>
    <w:rsid w:val="00CC002D"/>
    <w:rsid w:val="00CC1D7C"/>
    <w:rsid w:val="00CC25E5"/>
    <w:rsid w:val="00CC3688"/>
    <w:rsid w:val="00CC49B2"/>
    <w:rsid w:val="00CC71B3"/>
    <w:rsid w:val="00CC75E6"/>
    <w:rsid w:val="00CD0CB3"/>
    <w:rsid w:val="00CD197E"/>
    <w:rsid w:val="00CD290E"/>
    <w:rsid w:val="00CD2D92"/>
    <w:rsid w:val="00CD4630"/>
    <w:rsid w:val="00CD4736"/>
    <w:rsid w:val="00CD6C48"/>
    <w:rsid w:val="00CD7870"/>
    <w:rsid w:val="00CD7AD9"/>
    <w:rsid w:val="00CE1120"/>
    <w:rsid w:val="00CE413F"/>
    <w:rsid w:val="00CE496B"/>
    <w:rsid w:val="00CE56B6"/>
    <w:rsid w:val="00CE7709"/>
    <w:rsid w:val="00CE7CB7"/>
    <w:rsid w:val="00CF108D"/>
    <w:rsid w:val="00CF1651"/>
    <w:rsid w:val="00CF1746"/>
    <w:rsid w:val="00CF1A84"/>
    <w:rsid w:val="00CF310E"/>
    <w:rsid w:val="00CF4735"/>
    <w:rsid w:val="00CF4B1E"/>
    <w:rsid w:val="00CF506C"/>
    <w:rsid w:val="00CF6113"/>
    <w:rsid w:val="00CF6CE8"/>
    <w:rsid w:val="00CF70E4"/>
    <w:rsid w:val="00D0076C"/>
    <w:rsid w:val="00D019F6"/>
    <w:rsid w:val="00D01EF6"/>
    <w:rsid w:val="00D062C3"/>
    <w:rsid w:val="00D11DF4"/>
    <w:rsid w:val="00D124CE"/>
    <w:rsid w:val="00D13254"/>
    <w:rsid w:val="00D1487F"/>
    <w:rsid w:val="00D1542A"/>
    <w:rsid w:val="00D15CFE"/>
    <w:rsid w:val="00D15F15"/>
    <w:rsid w:val="00D17D63"/>
    <w:rsid w:val="00D20522"/>
    <w:rsid w:val="00D20D7C"/>
    <w:rsid w:val="00D211DE"/>
    <w:rsid w:val="00D21C4A"/>
    <w:rsid w:val="00D21C9C"/>
    <w:rsid w:val="00D233E1"/>
    <w:rsid w:val="00D26173"/>
    <w:rsid w:val="00D32096"/>
    <w:rsid w:val="00D3265F"/>
    <w:rsid w:val="00D36075"/>
    <w:rsid w:val="00D406ED"/>
    <w:rsid w:val="00D423B5"/>
    <w:rsid w:val="00D4454C"/>
    <w:rsid w:val="00D45EBB"/>
    <w:rsid w:val="00D461AD"/>
    <w:rsid w:val="00D4751F"/>
    <w:rsid w:val="00D51DA7"/>
    <w:rsid w:val="00D5571B"/>
    <w:rsid w:val="00D56DCE"/>
    <w:rsid w:val="00D63DF9"/>
    <w:rsid w:val="00D640C8"/>
    <w:rsid w:val="00D6484B"/>
    <w:rsid w:val="00D6547F"/>
    <w:rsid w:val="00D6716A"/>
    <w:rsid w:val="00D7132C"/>
    <w:rsid w:val="00D75062"/>
    <w:rsid w:val="00D76E18"/>
    <w:rsid w:val="00D8002D"/>
    <w:rsid w:val="00D80579"/>
    <w:rsid w:val="00D8115D"/>
    <w:rsid w:val="00D81614"/>
    <w:rsid w:val="00D823AD"/>
    <w:rsid w:val="00D8258A"/>
    <w:rsid w:val="00D83568"/>
    <w:rsid w:val="00D84410"/>
    <w:rsid w:val="00D85A9D"/>
    <w:rsid w:val="00D86565"/>
    <w:rsid w:val="00D86CE7"/>
    <w:rsid w:val="00D87AED"/>
    <w:rsid w:val="00D87FC1"/>
    <w:rsid w:val="00D90576"/>
    <w:rsid w:val="00D93595"/>
    <w:rsid w:val="00D9511F"/>
    <w:rsid w:val="00D96E1B"/>
    <w:rsid w:val="00D97674"/>
    <w:rsid w:val="00D9783A"/>
    <w:rsid w:val="00DA02CD"/>
    <w:rsid w:val="00DA1BDE"/>
    <w:rsid w:val="00DA4621"/>
    <w:rsid w:val="00DA4E39"/>
    <w:rsid w:val="00DA6186"/>
    <w:rsid w:val="00DB0E36"/>
    <w:rsid w:val="00DB1127"/>
    <w:rsid w:val="00DB4F31"/>
    <w:rsid w:val="00DB6DB7"/>
    <w:rsid w:val="00DB7B32"/>
    <w:rsid w:val="00DC2091"/>
    <w:rsid w:val="00DC44F9"/>
    <w:rsid w:val="00DC4619"/>
    <w:rsid w:val="00DC4A8C"/>
    <w:rsid w:val="00DC63C3"/>
    <w:rsid w:val="00DD30E7"/>
    <w:rsid w:val="00DD3D04"/>
    <w:rsid w:val="00DD462D"/>
    <w:rsid w:val="00DD623C"/>
    <w:rsid w:val="00DD76E3"/>
    <w:rsid w:val="00DE0779"/>
    <w:rsid w:val="00DE0E6D"/>
    <w:rsid w:val="00DE34DB"/>
    <w:rsid w:val="00DE49E8"/>
    <w:rsid w:val="00DE763B"/>
    <w:rsid w:val="00DE7F26"/>
    <w:rsid w:val="00DF2BBC"/>
    <w:rsid w:val="00DF440A"/>
    <w:rsid w:val="00DF5B8B"/>
    <w:rsid w:val="00DF7357"/>
    <w:rsid w:val="00DF793C"/>
    <w:rsid w:val="00E03A11"/>
    <w:rsid w:val="00E03E99"/>
    <w:rsid w:val="00E03EC5"/>
    <w:rsid w:val="00E050A9"/>
    <w:rsid w:val="00E06747"/>
    <w:rsid w:val="00E06E78"/>
    <w:rsid w:val="00E0721A"/>
    <w:rsid w:val="00E100F9"/>
    <w:rsid w:val="00E132D9"/>
    <w:rsid w:val="00E16C26"/>
    <w:rsid w:val="00E2147F"/>
    <w:rsid w:val="00E21D8C"/>
    <w:rsid w:val="00E2468E"/>
    <w:rsid w:val="00E25489"/>
    <w:rsid w:val="00E25886"/>
    <w:rsid w:val="00E25A70"/>
    <w:rsid w:val="00E27B27"/>
    <w:rsid w:val="00E27B64"/>
    <w:rsid w:val="00E3362A"/>
    <w:rsid w:val="00E36742"/>
    <w:rsid w:val="00E373D3"/>
    <w:rsid w:val="00E37B74"/>
    <w:rsid w:val="00E37CC6"/>
    <w:rsid w:val="00E42F3D"/>
    <w:rsid w:val="00E43ED9"/>
    <w:rsid w:val="00E44046"/>
    <w:rsid w:val="00E440CA"/>
    <w:rsid w:val="00E445C5"/>
    <w:rsid w:val="00E47F8E"/>
    <w:rsid w:val="00E50BF9"/>
    <w:rsid w:val="00E530C2"/>
    <w:rsid w:val="00E54B64"/>
    <w:rsid w:val="00E550FF"/>
    <w:rsid w:val="00E55764"/>
    <w:rsid w:val="00E57EE4"/>
    <w:rsid w:val="00E60374"/>
    <w:rsid w:val="00E608AE"/>
    <w:rsid w:val="00E60A57"/>
    <w:rsid w:val="00E6301B"/>
    <w:rsid w:val="00E67E9B"/>
    <w:rsid w:val="00E70124"/>
    <w:rsid w:val="00E70381"/>
    <w:rsid w:val="00E720D1"/>
    <w:rsid w:val="00E72174"/>
    <w:rsid w:val="00E73827"/>
    <w:rsid w:val="00E74867"/>
    <w:rsid w:val="00E75564"/>
    <w:rsid w:val="00E75904"/>
    <w:rsid w:val="00E763E0"/>
    <w:rsid w:val="00E806B1"/>
    <w:rsid w:val="00E807B8"/>
    <w:rsid w:val="00E8118A"/>
    <w:rsid w:val="00E8173B"/>
    <w:rsid w:val="00E818D6"/>
    <w:rsid w:val="00E81CB6"/>
    <w:rsid w:val="00E822C2"/>
    <w:rsid w:val="00E84260"/>
    <w:rsid w:val="00E84B04"/>
    <w:rsid w:val="00E91022"/>
    <w:rsid w:val="00E9102D"/>
    <w:rsid w:val="00E91081"/>
    <w:rsid w:val="00E926AF"/>
    <w:rsid w:val="00E92D5B"/>
    <w:rsid w:val="00E95957"/>
    <w:rsid w:val="00EA13BD"/>
    <w:rsid w:val="00EA28B3"/>
    <w:rsid w:val="00EA405E"/>
    <w:rsid w:val="00EB41BB"/>
    <w:rsid w:val="00EB41D7"/>
    <w:rsid w:val="00EB45A5"/>
    <w:rsid w:val="00EB5CF1"/>
    <w:rsid w:val="00EC040A"/>
    <w:rsid w:val="00EC0F46"/>
    <w:rsid w:val="00EC0FA8"/>
    <w:rsid w:val="00EC226E"/>
    <w:rsid w:val="00EC5301"/>
    <w:rsid w:val="00EC7863"/>
    <w:rsid w:val="00ED2125"/>
    <w:rsid w:val="00ED55F5"/>
    <w:rsid w:val="00EE0CDB"/>
    <w:rsid w:val="00EE0D42"/>
    <w:rsid w:val="00EE10FE"/>
    <w:rsid w:val="00EE1D88"/>
    <w:rsid w:val="00EE35E3"/>
    <w:rsid w:val="00EE3FDB"/>
    <w:rsid w:val="00EE4376"/>
    <w:rsid w:val="00EE44FD"/>
    <w:rsid w:val="00EE514E"/>
    <w:rsid w:val="00EE6DA5"/>
    <w:rsid w:val="00EE79F8"/>
    <w:rsid w:val="00EF0A4E"/>
    <w:rsid w:val="00EF2944"/>
    <w:rsid w:val="00EF3101"/>
    <w:rsid w:val="00EF47CA"/>
    <w:rsid w:val="00F05898"/>
    <w:rsid w:val="00F07F5E"/>
    <w:rsid w:val="00F1127B"/>
    <w:rsid w:val="00F117EB"/>
    <w:rsid w:val="00F118BB"/>
    <w:rsid w:val="00F13B6D"/>
    <w:rsid w:val="00F13D57"/>
    <w:rsid w:val="00F1414A"/>
    <w:rsid w:val="00F151E9"/>
    <w:rsid w:val="00F15A15"/>
    <w:rsid w:val="00F16379"/>
    <w:rsid w:val="00F16EE5"/>
    <w:rsid w:val="00F21272"/>
    <w:rsid w:val="00F2202A"/>
    <w:rsid w:val="00F23924"/>
    <w:rsid w:val="00F24253"/>
    <w:rsid w:val="00F24956"/>
    <w:rsid w:val="00F27439"/>
    <w:rsid w:val="00F2743D"/>
    <w:rsid w:val="00F27F59"/>
    <w:rsid w:val="00F33BFB"/>
    <w:rsid w:val="00F34A7F"/>
    <w:rsid w:val="00F36385"/>
    <w:rsid w:val="00F36BC9"/>
    <w:rsid w:val="00F37E72"/>
    <w:rsid w:val="00F40160"/>
    <w:rsid w:val="00F44357"/>
    <w:rsid w:val="00F448B0"/>
    <w:rsid w:val="00F46DA6"/>
    <w:rsid w:val="00F50544"/>
    <w:rsid w:val="00F51E31"/>
    <w:rsid w:val="00F5361A"/>
    <w:rsid w:val="00F55757"/>
    <w:rsid w:val="00F55B8E"/>
    <w:rsid w:val="00F562CF"/>
    <w:rsid w:val="00F57BB2"/>
    <w:rsid w:val="00F60F6A"/>
    <w:rsid w:val="00F6255C"/>
    <w:rsid w:val="00F62FCF"/>
    <w:rsid w:val="00F71D6B"/>
    <w:rsid w:val="00F72EA9"/>
    <w:rsid w:val="00F73122"/>
    <w:rsid w:val="00F735A0"/>
    <w:rsid w:val="00F742F0"/>
    <w:rsid w:val="00F76AF5"/>
    <w:rsid w:val="00F76C83"/>
    <w:rsid w:val="00F81F24"/>
    <w:rsid w:val="00F82D90"/>
    <w:rsid w:val="00F834BF"/>
    <w:rsid w:val="00F8403F"/>
    <w:rsid w:val="00F8469F"/>
    <w:rsid w:val="00F84865"/>
    <w:rsid w:val="00F93A97"/>
    <w:rsid w:val="00F949BF"/>
    <w:rsid w:val="00F94D24"/>
    <w:rsid w:val="00F95A34"/>
    <w:rsid w:val="00F95DC6"/>
    <w:rsid w:val="00F97FD5"/>
    <w:rsid w:val="00FA241F"/>
    <w:rsid w:val="00FA2BC4"/>
    <w:rsid w:val="00FA4605"/>
    <w:rsid w:val="00FA5905"/>
    <w:rsid w:val="00FA78F4"/>
    <w:rsid w:val="00FA7C67"/>
    <w:rsid w:val="00FB04F3"/>
    <w:rsid w:val="00FB289F"/>
    <w:rsid w:val="00FB29FD"/>
    <w:rsid w:val="00FB3C71"/>
    <w:rsid w:val="00FB3DA1"/>
    <w:rsid w:val="00FB41ED"/>
    <w:rsid w:val="00FB6AA2"/>
    <w:rsid w:val="00FB73DD"/>
    <w:rsid w:val="00FC1F50"/>
    <w:rsid w:val="00FC3E1D"/>
    <w:rsid w:val="00FC4758"/>
    <w:rsid w:val="00FC5FF8"/>
    <w:rsid w:val="00FC67E5"/>
    <w:rsid w:val="00FC7C9C"/>
    <w:rsid w:val="00FD0E3E"/>
    <w:rsid w:val="00FD1796"/>
    <w:rsid w:val="00FD2B89"/>
    <w:rsid w:val="00FD3A8A"/>
    <w:rsid w:val="00FD61B6"/>
    <w:rsid w:val="00FD7246"/>
    <w:rsid w:val="00FE3351"/>
    <w:rsid w:val="00FE5CF3"/>
    <w:rsid w:val="00FF1530"/>
    <w:rsid w:val="00FF1D79"/>
    <w:rsid w:val="00FF3811"/>
    <w:rsid w:val="00FF3944"/>
    <w:rsid w:val="00FF4279"/>
    <w:rsid w:val="00FF5280"/>
    <w:rsid w:val="00FF5546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E2A2"/>
  <w15:docId w15:val="{BD3BFCEE-0B09-47AF-BCEC-9A144BC6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72"/>
  </w:style>
  <w:style w:type="paragraph" w:styleId="Ttulo1">
    <w:name w:val="heading 1"/>
    <w:basedOn w:val="Normal"/>
    <w:next w:val="Normal"/>
    <w:link w:val="Ttulo1Char"/>
    <w:uiPriority w:val="9"/>
    <w:qFormat/>
    <w:rsid w:val="004D15A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25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25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255C"/>
    <w:rPr>
      <w:vertAlign w:val="superscript"/>
    </w:rPr>
  </w:style>
  <w:style w:type="paragraph" w:styleId="SemEspaamento">
    <w:name w:val="No Spacing"/>
    <w:uiPriority w:val="1"/>
    <w:qFormat/>
    <w:rsid w:val="007255F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D15A7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6C24C6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C6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unhideWhenUsed/>
    <w:rsid w:val="006532F4"/>
    <w:pPr>
      <w:tabs>
        <w:tab w:val="right" w:leader="dot" w:pos="9061"/>
      </w:tabs>
      <w:spacing w:before="100" w:beforeAutospacing="1" w:after="0" w:line="240" w:lineRule="auto"/>
      <w:ind w:left="284" w:hanging="284"/>
    </w:pPr>
    <w:rPr>
      <w:rFonts w:ascii="Arial" w:hAnsi="Arial" w:cs="Arial"/>
      <w:b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C24C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F5D6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B4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48A"/>
  </w:style>
  <w:style w:type="paragraph" w:styleId="Rodap">
    <w:name w:val="footer"/>
    <w:basedOn w:val="Normal"/>
    <w:link w:val="RodapChar"/>
    <w:uiPriority w:val="99"/>
    <w:unhideWhenUsed/>
    <w:rsid w:val="006B4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48A"/>
  </w:style>
  <w:style w:type="paragraph" w:styleId="NormalWeb">
    <w:name w:val="Normal (Web)"/>
    <w:basedOn w:val="Normal"/>
    <w:uiPriority w:val="99"/>
    <w:unhideWhenUsed/>
    <w:rsid w:val="00D1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A495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546E79"/>
  </w:style>
  <w:style w:type="paragraph" w:styleId="Pr-formataoHTML">
    <w:name w:val="HTML Preformatted"/>
    <w:basedOn w:val="Normal"/>
    <w:link w:val="Pr-formataoHTMLChar"/>
    <w:uiPriority w:val="99"/>
    <w:unhideWhenUsed/>
    <w:rsid w:val="00080C8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80C8B"/>
    <w:rPr>
      <w:rFonts w:ascii="Consolas" w:hAnsi="Consolas" w:cs="Consolas"/>
      <w:sz w:val="20"/>
      <w:szCs w:val="20"/>
    </w:rPr>
  </w:style>
  <w:style w:type="paragraph" w:customStyle="1" w:styleId="cab">
    <w:name w:val="cab"/>
    <w:basedOn w:val="Normal"/>
    <w:rsid w:val="00B0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017C3"/>
    <w:rPr>
      <w:i/>
      <w:iCs/>
    </w:rPr>
  </w:style>
  <w:style w:type="paragraph" w:styleId="Corpodetexto">
    <w:name w:val="Body Text"/>
    <w:basedOn w:val="Normal"/>
    <w:link w:val="CorpodetextoChar"/>
    <w:uiPriority w:val="99"/>
    <w:unhideWhenUsed/>
    <w:rsid w:val="004B13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>
  <b:Source>
    <b:Tag>AVE14</b:Tag>
    <b:SourceType>Book</b:SourceType>
    <b:Guid>{63C1BB64-CFE0-458E-93B1-734E78AC57CD}</b:Guid>
    <b:Author>
      <b:Author>
        <b:NameList>
          <b:Person>
            <b:Last>AVENA</b:Last>
            <b:First>NOBERTO</b:First>
          </b:Person>
        </b:NameList>
      </b:Author>
    </b:Author>
    <b:Title>PROCESSO PENAL: Esquematizado</b:Title>
    <b:Year>2014</b:Year>
    <b:City>São Paulo</b:City>
    <b:Publisher>Método</b:Publisher>
    <b:Volume>1</b:Volume>
    <b:Edition>6</b:Edition>
    <b:RefOrder>1</b:RefOrder>
  </b:Source>
  <b:Source>
    <b:Tag>PAC14</b:Tag>
    <b:SourceType>Book</b:SourceType>
    <b:Guid>{5963BC8B-B714-44F6-85FF-DAB7A0B55C3E}</b:Guid>
    <b:Title>Curso de Processo Penal</b:Title>
    <b:Year>2014</b:Year>
    <b:City>São Paulo</b:City>
    <b:Publisher>Atlas</b:Publisher>
    <b:Volume>1</b:Volume>
    <b:Edition>18</b:Edition>
    <b:Author>
      <b:Author>
        <b:NameList>
          <b:Person>
            <b:Last>PACELLIi</b:Last>
            <b:First>Eugênio</b:First>
          </b:Person>
        </b:NameList>
      </b:Author>
    </b:Author>
    <b:RefOrder>2</b:RefOrder>
  </b:Source>
  <b:Source>
    <b:Tag>PAC141</b:Tag>
    <b:SourceType>Book</b:SourceType>
    <b:Guid>{2C6833BD-5748-4CD5-953E-09181FC93A41}</b:Guid>
    <b:Author>
      <b:Author>
        <b:NameList>
          <b:Person>
            <b:Last>PACELLI</b:Last>
            <b:First>Eugênio</b:First>
          </b:Person>
        </b:NameList>
      </b:Author>
    </b:Author>
    <b:Title>Curso de processo Penal</b:Title>
    <b:Year>2014</b:Year>
    <b:City>São Paulo</b:City>
    <b:Publisher>Atlas</b:Publisher>
    <b:Volume>1</b:Volume>
    <b:Pages>327-328</b:Pages>
    <b:Edition>18</b:Edition>
    <b:RefOrder>3</b:RefOrder>
  </b:Source>
  <b:Source>
    <b:Tag>JRA14</b:Tag>
    <b:SourceType>Book</b:SourceType>
    <b:Guid>{B757DBD0-4109-477E-92F7-3B695D0FE333}</b:Guid>
    <b:Author>
      <b:Author>
        <b:NameList>
          <b:Person>
            <b:Last>LOPES JR</b:Last>
            <b:First>Aury</b:First>
          </b:Person>
        </b:NameList>
      </b:Author>
    </b:Author>
    <b:Title>Direito Processual Penal</b:Title>
    <b:Year>2014</b:Year>
    <b:City>São Paulo</b:City>
    <b:Publisher>Saraiva</b:Publisher>
    <b:Volume>1</b:Volume>
    <b:Pages>553</b:Pages>
    <b:Edition>11</b:Edition>
    <b:RefOrder>4</b:RefOrder>
  </b:Source>
</b:Sources>
</file>

<file path=customXml/itemProps1.xml><?xml version="1.0" encoding="utf-8"?>
<ds:datastoreItem xmlns:ds="http://schemas.openxmlformats.org/officeDocument/2006/customXml" ds:itemID="{48DC92FB-C1F8-9948-93BB-4C64AAE5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2805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Gislaine Rosalia Migliati</cp:lastModifiedBy>
  <cp:revision>2</cp:revision>
  <cp:lastPrinted>2021-02-11T00:14:00Z</cp:lastPrinted>
  <dcterms:created xsi:type="dcterms:W3CDTF">2025-09-10T14:14:00Z</dcterms:created>
  <dcterms:modified xsi:type="dcterms:W3CDTF">2025-09-10T14:14:00Z</dcterms:modified>
</cp:coreProperties>
</file>